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724" w:type="dxa"/>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tblLook w:val="04A0" w:firstRow="1" w:lastRow="0" w:firstColumn="1" w:lastColumn="0" w:noHBand="0" w:noVBand="1"/>
      </w:tblPr>
      <w:tblGrid>
        <w:gridCol w:w="1702"/>
        <w:gridCol w:w="4110"/>
        <w:gridCol w:w="1985"/>
        <w:gridCol w:w="2835"/>
      </w:tblGrid>
      <w:tr w:rsidR="00795A5C" w:rsidRPr="00D057DD" w:rsidTr="00DD6DE8">
        <w:trPr>
          <w:trHeight w:val="493"/>
        </w:trPr>
        <w:tc>
          <w:tcPr>
            <w:tcW w:w="10632" w:type="dxa"/>
            <w:gridSpan w:val="4"/>
            <w:tcBorders>
              <w:top w:val="single" w:sz="12" w:space="0" w:color="FFFFFF" w:themeColor="background1"/>
              <w:left w:val="single" w:sz="12" w:space="0" w:color="800080"/>
              <w:bottom w:val="single" w:sz="12" w:space="0" w:color="FFFFFF" w:themeColor="background1"/>
              <w:right w:val="single" w:sz="12" w:space="0" w:color="800080"/>
            </w:tcBorders>
            <w:shd w:val="clear" w:color="auto" w:fill="800080"/>
          </w:tcPr>
          <w:p w:rsidR="00795A5C" w:rsidRPr="00D057DD" w:rsidRDefault="00DD6DE8" w:rsidP="001D167A">
            <w:pPr>
              <w:jc w:val="center"/>
              <w:rPr>
                <w:rFonts w:ascii="Arial" w:hAnsi="Arial" w:cs="Arial"/>
                <w:b/>
                <w:sz w:val="28"/>
                <w:szCs w:val="28"/>
              </w:rPr>
            </w:pPr>
            <w:r>
              <w:rPr>
                <w:rFonts w:ascii="Arial" w:hAnsi="Arial" w:cs="Arial"/>
                <w:b/>
                <w:sz w:val="28"/>
                <w:szCs w:val="28"/>
              </w:rPr>
              <w:t>Your D</w:t>
            </w:r>
            <w:r w:rsidR="00795A5C" w:rsidRPr="00D057DD">
              <w:rPr>
                <w:rFonts w:ascii="Arial" w:hAnsi="Arial" w:cs="Arial"/>
                <w:b/>
                <w:sz w:val="28"/>
                <w:szCs w:val="28"/>
              </w:rPr>
              <w:t>etails</w:t>
            </w:r>
          </w:p>
        </w:tc>
      </w:tr>
      <w:tr w:rsidR="00033DFF" w:rsidRPr="00D057DD" w:rsidTr="005533E7">
        <w:trPr>
          <w:trHeight w:val="433"/>
        </w:trPr>
        <w:tc>
          <w:tcPr>
            <w:tcW w:w="1702" w:type="dxa"/>
            <w:tcBorders>
              <w:top w:val="single" w:sz="12" w:space="0" w:color="FFFFFF" w:themeColor="background1"/>
            </w:tcBorders>
            <w:shd w:val="clear" w:color="auto" w:fill="auto"/>
          </w:tcPr>
          <w:p w:rsidR="00795A5C" w:rsidRPr="00D057DD" w:rsidRDefault="00795A5C" w:rsidP="001D167A">
            <w:pPr>
              <w:rPr>
                <w:rFonts w:ascii="Arial" w:hAnsi="Arial" w:cs="Arial"/>
                <w:b/>
                <w:color w:val="800080"/>
                <w:sz w:val="20"/>
                <w:szCs w:val="20"/>
              </w:rPr>
            </w:pPr>
            <w:r w:rsidRPr="00D057DD">
              <w:rPr>
                <w:rFonts w:ascii="Arial" w:hAnsi="Arial" w:cs="Arial"/>
                <w:b/>
                <w:color w:val="800080"/>
                <w:sz w:val="20"/>
                <w:szCs w:val="20"/>
              </w:rPr>
              <w:t xml:space="preserve">Title &amp; Full Name </w:t>
            </w:r>
          </w:p>
        </w:tc>
        <w:tc>
          <w:tcPr>
            <w:tcW w:w="8930" w:type="dxa"/>
            <w:gridSpan w:val="3"/>
            <w:tcBorders>
              <w:top w:val="single" w:sz="12" w:space="0" w:color="FFFFFF" w:themeColor="background1"/>
            </w:tcBorders>
          </w:tcPr>
          <w:p w:rsidR="00795A5C" w:rsidRPr="00D057DD" w:rsidRDefault="00795A5C" w:rsidP="001D167A">
            <w:pPr>
              <w:rPr>
                <w:rFonts w:ascii="Arial" w:hAnsi="Arial" w:cs="Arial"/>
                <w:sz w:val="20"/>
                <w:szCs w:val="20"/>
              </w:rPr>
            </w:pPr>
          </w:p>
        </w:tc>
      </w:tr>
      <w:tr w:rsidR="00D057DD" w:rsidRPr="00D057DD" w:rsidTr="005533E7">
        <w:trPr>
          <w:trHeight w:val="786"/>
        </w:trPr>
        <w:tc>
          <w:tcPr>
            <w:tcW w:w="1702" w:type="dxa"/>
            <w:shd w:val="clear" w:color="auto" w:fill="auto"/>
          </w:tcPr>
          <w:p w:rsidR="00795A5C" w:rsidRPr="00D057DD" w:rsidRDefault="00795A5C" w:rsidP="001D167A">
            <w:pPr>
              <w:rPr>
                <w:rFonts w:ascii="Arial" w:hAnsi="Arial" w:cs="Arial"/>
                <w:b/>
                <w:color w:val="800080"/>
                <w:sz w:val="20"/>
                <w:szCs w:val="20"/>
              </w:rPr>
            </w:pPr>
            <w:r w:rsidRPr="00D057DD">
              <w:rPr>
                <w:rFonts w:ascii="Arial" w:hAnsi="Arial" w:cs="Arial"/>
                <w:b/>
                <w:color w:val="800080"/>
                <w:sz w:val="20"/>
                <w:szCs w:val="20"/>
              </w:rPr>
              <w:t>Address</w:t>
            </w:r>
            <w:r w:rsidR="00CF56C8" w:rsidRPr="00D057DD">
              <w:rPr>
                <w:rFonts w:ascii="Arial" w:hAnsi="Arial" w:cs="Arial"/>
                <w:b/>
                <w:color w:val="800080"/>
                <w:sz w:val="20"/>
                <w:szCs w:val="20"/>
              </w:rPr>
              <w:t xml:space="preserve"> &amp; Postcode</w:t>
            </w:r>
          </w:p>
        </w:tc>
        <w:tc>
          <w:tcPr>
            <w:tcW w:w="8930" w:type="dxa"/>
            <w:gridSpan w:val="3"/>
          </w:tcPr>
          <w:p w:rsidR="00795A5C" w:rsidRPr="00D057DD" w:rsidRDefault="00795A5C" w:rsidP="001D167A">
            <w:pPr>
              <w:rPr>
                <w:rFonts w:ascii="Arial" w:hAnsi="Arial" w:cs="Arial"/>
                <w:sz w:val="20"/>
                <w:szCs w:val="20"/>
              </w:rPr>
            </w:pPr>
          </w:p>
        </w:tc>
      </w:tr>
      <w:tr w:rsidR="00DD6DE8" w:rsidRPr="00D057DD" w:rsidTr="005533E7">
        <w:trPr>
          <w:trHeight w:val="414"/>
        </w:trPr>
        <w:tc>
          <w:tcPr>
            <w:tcW w:w="1702" w:type="dxa"/>
            <w:shd w:val="clear" w:color="auto" w:fill="auto"/>
          </w:tcPr>
          <w:p w:rsidR="00DD6DE8" w:rsidRPr="00D057DD" w:rsidRDefault="00DD6DE8" w:rsidP="001D167A">
            <w:pPr>
              <w:rPr>
                <w:rFonts w:ascii="Arial" w:hAnsi="Arial" w:cs="Arial"/>
                <w:b/>
                <w:color w:val="800080"/>
                <w:sz w:val="20"/>
                <w:szCs w:val="20"/>
              </w:rPr>
            </w:pPr>
            <w:r w:rsidRPr="00D057DD">
              <w:rPr>
                <w:rFonts w:ascii="Arial" w:hAnsi="Arial" w:cs="Arial"/>
                <w:b/>
                <w:color w:val="800080"/>
                <w:sz w:val="20"/>
                <w:szCs w:val="20"/>
              </w:rPr>
              <w:t>Email</w:t>
            </w:r>
          </w:p>
        </w:tc>
        <w:tc>
          <w:tcPr>
            <w:tcW w:w="4110" w:type="dxa"/>
          </w:tcPr>
          <w:p w:rsidR="00DD6DE8" w:rsidRPr="00D057DD" w:rsidRDefault="00DD6DE8" w:rsidP="001D167A">
            <w:pPr>
              <w:rPr>
                <w:rFonts w:ascii="Arial" w:hAnsi="Arial" w:cs="Arial"/>
                <w:sz w:val="20"/>
                <w:szCs w:val="20"/>
              </w:rPr>
            </w:pPr>
          </w:p>
        </w:tc>
        <w:tc>
          <w:tcPr>
            <w:tcW w:w="1985" w:type="dxa"/>
          </w:tcPr>
          <w:p w:rsidR="00DD6DE8" w:rsidRPr="00D057DD" w:rsidRDefault="00DD6DE8" w:rsidP="001D167A">
            <w:pPr>
              <w:rPr>
                <w:rFonts w:ascii="Arial" w:hAnsi="Arial" w:cs="Arial"/>
                <w:sz w:val="20"/>
                <w:szCs w:val="20"/>
              </w:rPr>
            </w:pPr>
            <w:r w:rsidRPr="00D057DD">
              <w:rPr>
                <w:rFonts w:ascii="Arial" w:hAnsi="Arial" w:cs="Arial"/>
                <w:b/>
                <w:color w:val="800080"/>
                <w:sz w:val="20"/>
                <w:szCs w:val="20"/>
              </w:rPr>
              <w:t>Telephone Number</w:t>
            </w:r>
          </w:p>
        </w:tc>
        <w:tc>
          <w:tcPr>
            <w:tcW w:w="2835" w:type="dxa"/>
          </w:tcPr>
          <w:p w:rsidR="00DD6DE8" w:rsidRPr="00D057DD" w:rsidRDefault="00DD6DE8" w:rsidP="001D167A">
            <w:pPr>
              <w:rPr>
                <w:rFonts w:ascii="Arial" w:hAnsi="Arial" w:cs="Arial"/>
                <w:sz w:val="20"/>
                <w:szCs w:val="20"/>
              </w:rPr>
            </w:pPr>
          </w:p>
        </w:tc>
      </w:tr>
      <w:tr w:rsidR="00795A5C" w:rsidRPr="00D057DD" w:rsidTr="00DD6DE8">
        <w:trPr>
          <w:trHeight w:val="480"/>
        </w:trPr>
        <w:tc>
          <w:tcPr>
            <w:tcW w:w="10632" w:type="dxa"/>
            <w:gridSpan w:val="4"/>
            <w:shd w:val="clear" w:color="auto" w:fill="800080"/>
          </w:tcPr>
          <w:p w:rsidR="00795A5C" w:rsidRPr="00D057DD" w:rsidRDefault="00DD6DE8" w:rsidP="001D167A">
            <w:pPr>
              <w:jc w:val="center"/>
              <w:rPr>
                <w:rFonts w:ascii="Arial" w:hAnsi="Arial" w:cs="Arial"/>
                <w:b/>
                <w:sz w:val="28"/>
                <w:szCs w:val="28"/>
              </w:rPr>
            </w:pPr>
            <w:r>
              <w:rPr>
                <w:rFonts w:ascii="Arial" w:hAnsi="Arial" w:cs="Arial"/>
                <w:b/>
                <w:sz w:val="28"/>
                <w:szCs w:val="28"/>
              </w:rPr>
              <w:t>Payment P</w:t>
            </w:r>
            <w:r w:rsidR="00795A5C" w:rsidRPr="00D057DD">
              <w:rPr>
                <w:rFonts w:ascii="Arial" w:hAnsi="Arial" w:cs="Arial"/>
                <w:b/>
                <w:sz w:val="28"/>
                <w:szCs w:val="28"/>
              </w:rPr>
              <w:t>references</w:t>
            </w:r>
          </w:p>
        </w:tc>
      </w:tr>
      <w:tr w:rsidR="00795A5C" w:rsidRPr="00D057DD" w:rsidTr="00845131">
        <w:trPr>
          <w:trHeight w:val="1240"/>
        </w:trPr>
        <w:tc>
          <w:tcPr>
            <w:tcW w:w="10632" w:type="dxa"/>
            <w:gridSpan w:val="4"/>
          </w:tcPr>
          <w:p w:rsidR="00795A5C" w:rsidRPr="00D057DD" w:rsidRDefault="00795A5C" w:rsidP="001D167A">
            <w:pPr>
              <w:rPr>
                <w:rFonts w:ascii="Arial" w:hAnsi="Arial" w:cs="Arial"/>
                <w:color w:val="800080"/>
                <w:sz w:val="20"/>
                <w:szCs w:val="20"/>
              </w:rPr>
            </w:pPr>
            <w:r w:rsidRPr="00D057DD">
              <w:rPr>
                <w:rFonts w:ascii="Arial" w:hAnsi="Arial" w:cs="Arial"/>
                <w:sz w:val="20"/>
                <w:szCs w:val="20"/>
              </w:rPr>
              <w:t xml:space="preserve">Women’s Aid Orkney use </w:t>
            </w:r>
            <w:proofErr w:type="spellStart"/>
            <w:r w:rsidRPr="00D057DD">
              <w:rPr>
                <w:rFonts w:ascii="Arial" w:hAnsi="Arial" w:cs="Arial"/>
                <w:sz w:val="20"/>
                <w:szCs w:val="20"/>
              </w:rPr>
              <w:t>GoCardless</w:t>
            </w:r>
            <w:proofErr w:type="spellEnd"/>
            <w:r w:rsidRPr="00D057DD">
              <w:rPr>
                <w:rFonts w:ascii="Arial" w:hAnsi="Arial" w:cs="Arial"/>
                <w:sz w:val="20"/>
                <w:szCs w:val="20"/>
              </w:rPr>
              <w:t xml:space="preserve"> to collect payments by </w:t>
            </w:r>
            <w:r w:rsidR="00033DFF" w:rsidRPr="00D057DD">
              <w:rPr>
                <w:rFonts w:ascii="Arial" w:hAnsi="Arial" w:cs="Arial"/>
                <w:color w:val="800080"/>
                <w:sz w:val="20"/>
                <w:szCs w:val="20"/>
              </w:rPr>
              <w:t>direct debit</w:t>
            </w:r>
            <w:r w:rsidRPr="00D057DD">
              <w:rPr>
                <w:rFonts w:ascii="Arial" w:hAnsi="Arial" w:cs="Arial"/>
                <w:color w:val="800080"/>
                <w:sz w:val="20"/>
                <w:szCs w:val="20"/>
              </w:rPr>
              <w:t xml:space="preserve">* </w:t>
            </w:r>
            <w:r w:rsidRPr="00D057DD">
              <w:rPr>
                <w:rFonts w:ascii="Arial" w:hAnsi="Arial" w:cs="Arial"/>
                <w:b/>
                <w:sz w:val="20"/>
                <w:szCs w:val="20"/>
              </w:rPr>
              <w:t xml:space="preserve">To give us authority to do this and provide your payment details, please visit: </w:t>
            </w:r>
            <w:hyperlink r:id="rId7" w:history="1">
              <w:r w:rsidRPr="00D057DD">
                <w:rPr>
                  <w:rStyle w:val="Hyperlink"/>
                  <w:rFonts w:ascii="Arial" w:hAnsi="Arial" w:cs="Arial"/>
                  <w:b/>
                  <w:sz w:val="20"/>
                  <w:szCs w:val="20"/>
                </w:rPr>
                <w:t>https://pay.gocardless.com/AL0001XN08228Z</w:t>
              </w:r>
            </w:hyperlink>
            <w:r w:rsidRPr="00D057DD">
              <w:rPr>
                <w:rFonts w:ascii="Arial" w:hAnsi="Arial" w:cs="Arial"/>
                <w:b/>
                <w:sz w:val="20"/>
                <w:szCs w:val="20"/>
              </w:rPr>
              <w:t xml:space="preserve"> </w:t>
            </w:r>
          </w:p>
          <w:p w:rsidR="00795A5C" w:rsidRPr="00D057DD" w:rsidRDefault="00795A5C" w:rsidP="001D167A">
            <w:pPr>
              <w:rPr>
                <w:rFonts w:ascii="Arial" w:hAnsi="Arial" w:cs="Arial"/>
                <w:b/>
                <w:sz w:val="20"/>
                <w:szCs w:val="20"/>
              </w:rPr>
            </w:pPr>
          </w:p>
          <w:p w:rsidR="00795A5C" w:rsidRPr="00D057DD" w:rsidRDefault="00795A5C" w:rsidP="00845131">
            <w:pPr>
              <w:rPr>
                <w:rFonts w:ascii="Arial" w:hAnsi="Arial" w:cs="Arial"/>
                <w:sz w:val="20"/>
                <w:szCs w:val="20"/>
              </w:rPr>
            </w:pPr>
            <w:r w:rsidRPr="00D057DD">
              <w:rPr>
                <w:rFonts w:ascii="Arial" w:hAnsi="Arial" w:cs="Arial"/>
                <w:sz w:val="20"/>
                <w:szCs w:val="20"/>
              </w:rPr>
              <w:t xml:space="preserve">We would like to set up the direct debit in a way that works for you. Please let us know your preferences by completing the information below.  </w:t>
            </w:r>
          </w:p>
        </w:tc>
      </w:tr>
      <w:tr w:rsidR="00DD6DE8" w:rsidRPr="00D057DD" w:rsidTr="00490C45">
        <w:tc>
          <w:tcPr>
            <w:tcW w:w="1702" w:type="dxa"/>
            <w:tcBorders>
              <w:top w:val="single" w:sz="12" w:space="0" w:color="800080"/>
              <w:left w:val="single" w:sz="12" w:space="0" w:color="800080"/>
              <w:bottom w:val="single" w:sz="12" w:space="0" w:color="800080"/>
              <w:right w:val="single" w:sz="12" w:space="0" w:color="800080"/>
            </w:tcBorders>
            <w:shd w:val="clear" w:color="auto" w:fill="FFFFFF" w:themeFill="background1"/>
          </w:tcPr>
          <w:p w:rsidR="00DD6DE8" w:rsidRPr="005533E7" w:rsidRDefault="00DD6DE8" w:rsidP="00DD6DE8">
            <w:pPr>
              <w:rPr>
                <w:rFonts w:ascii="Arial" w:hAnsi="Arial" w:cs="Arial"/>
                <w:b/>
                <w:color w:val="800080"/>
                <w:sz w:val="24"/>
                <w:szCs w:val="24"/>
              </w:rPr>
            </w:pPr>
            <w:r w:rsidRPr="005533E7">
              <w:rPr>
                <w:rFonts w:ascii="Arial" w:hAnsi="Arial" w:cs="Arial"/>
                <w:b/>
                <w:color w:val="800080"/>
                <w:sz w:val="20"/>
                <w:szCs w:val="20"/>
              </w:rPr>
              <w:t>Application type</w:t>
            </w:r>
          </w:p>
        </w:tc>
        <w:tc>
          <w:tcPr>
            <w:tcW w:w="4110" w:type="dxa"/>
            <w:tcBorders>
              <w:left w:val="single" w:sz="12" w:space="0" w:color="800080"/>
              <w:bottom w:val="single" w:sz="12" w:space="0" w:color="FFFFFF" w:themeColor="background1"/>
            </w:tcBorders>
          </w:tcPr>
          <w:p w:rsidR="00DD6DE8" w:rsidRPr="00DD6DE8" w:rsidRDefault="00DD6DE8" w:rsidP="00DD6DE8">
            <w:pPr>
              <w:rPr>
                <w:rFonts w:ascii="Arial" w:hAnsi="Arial" w:cs="Arial"/>
                <w:b/>
                <w:sz w:val="20"/>
                <w:szCs w:val="20"/>
              </w:rPr>
            </w:pPr>
            <w:r w:rsidRPr="00DD6DE8">
              <w:rPr>
                <w:rFonts w:ascii="Arial" w:hAnsi="Arial" w:cs="Arial"/>
                <w:b/>
                <w:sz w:val="20"/>
                <w:szCs w:val="20"/>
              </w:rPr>
              <w:t xml:space="preserve">Full member  </w:t>
            </w:r>
            <w:sdt>
              <w:sdtPr>
                <w:rPr>
                  <w:rFonts w:ascii="Arial" w:hAnsi="Arial" w:cs="Arial"/>
                  <w:b/>
                  <w:sz w:val="20"/>
                  <w:szCs w:val="20"/>
                </w:rPr>
                <w:id w:val="1817451396"/>
                <w14:checkbox>
                  <w14:checked w14:val="0"/>
                  <w14:checkedState w14:val="2612" w14:font="MS Gothic"/>
                  <w14:uncheckedState w14:val="2610" w14:font="MS Gothic"/>
                </w14:checkbox>
              </w:sdtPr>
              <w:sdtContent>
                <w:r w:rsidRPr="00DD6DE8">
                  <w:rPr>
                    <w:rFonts w:ascii="Segoe UI Symbol" w:eastAsia="MS Gothic" w:hAnsi="Segoe UI Symbol" w:cs="Segoe UI Symbol"/>
                    <w:b/>
                    <w:sz w:val="20"/>
                    <w:szCs w:val="20"/>
                  </w:rPr>
                  <w:t>☐</w:t>
                </w:r>
              </w:sdtContent>
            </w:sdt>
          </w:p>
        </w:tc>
        <w:tc>
          <w:tcPr>
            <w:tcW w:w="4820" w:type="dxa"/>
            <w:gridSpan w:val="2"/>
            <w:tcBorders>
              <w:bottom w:val="single" w:sz="12" w:space="0" w:color="FFFFFF" w:themeColor="background1"/>
            </w:tcBorders>
          </w:tcPr>
          <w:p w:rsidR="00DD6DE8" w:rsidRPr="00DD6DE8" w:rsidRDefault="00DD6DE8" w:rsidP="00DD6DE8">
            <w:pPr>
              <w:rPr>
                <w:rFonts w:ascii="Arial" w:hAnsi="Arial" w:cs="Arial"/>
                <w:b/>
                <w:sz w:val="20"/>
                <w:szCs w:val="20"/>
              </w:rPr>
            </w:pPr>
            <w:r w:rsidRPr="00DD6DE8">
              <w:rPr>
                <w:rFonts w:ascii="Arial" w:hAnsi="Arial" w:cs="Arial"/>
                <w:b/>
                <w:sz w:val="20"/>
                <w:szCs w:val="20"/>
              </w:rPr>
              <w:t xml:space="preserve">Supporter  </w:t>
            </w:r>
            <w:sdt>
              <w:sdtPr>
                <w:rPr>
                  <w:rFonts w:ascii="Arial" w:hAnsi="Arial" w:cs="Arial"/>
                  <w:b/>
                  <w:sz w:val="20"/>
                  <w:szCs w:val="20"/>
                </w:rPr>
                <w:id w:val="-493331157"/>
                <w14:checkbox>
                  <w14:checked w14:val="0"/>
                  <w14:checkedState w14:val="2612" w14:font="MS Gothic"/>
                  <w14:uncheckedState w14:val="2610" w14:font="MS Gothic"/>
                </w14:checkbox>
              </w:sdtPr>
              <w:sdtContent>
                <w:r w:rsidRPr="00DD6DE8">
                  <w:rPr>
                    <w:rFonts w:ascii="Segoe UI Symbol" w:eastAsia="MS Gothic" w:hAnsi="Segoe UI Symbol" w:cs="Segoe UI Symbol"/>
                    <w:b/>
                    <w:sz w:val="20"/>
                    <w:szCs w:val="20"/>
                  </w:rPr>
                  <w:t>☐</w:t>
                </w:r>
              </w:sdtContent>
            </w:sdt>
          </w:p>
          <w:p w:rsidR="00DD6DE8" w:rsidRPr="00DD6DE8" w:rsidRDefault="00DD6DE8" w:rsidP="00DD6DE8">
            <w:pPr>
              <w:rPr>
                <w:rFonts w:ascii="Arial" w:hAnsi="Arial" w:cs="Arial"/>
                <w:b/>
                <w:sz w:val="20"/>
                <w:szCs w:val="20"/>
              </w:rPr>
            </w:pPr>
          </w:p>
        </w:tc>
      </w:tr>
      <w:tr w:rsidR="00DD6DE8" w:rsidRPr="00D057DD" w:rsidTr="00490C45">
        <w:trPr>
          <w:trHeight w:val="1705"/>
        </w:trPr>
        <w:tc>
          <w:tcPr>
            <w:tcW w:w="1702" w:type="dxa"/>
            <w:tcBorders>
              <w:top w:val="single" w:sz="12" w:space="0" w:color="800080"/>
              <w:left w:val="single" w:sz="12" w:space="0" w:color="800080"/>
              <w:bottom w:val="single" w:sz="12" w:space="0" w:color="800080"/>
              <w:right w:val="single" w:sz="12" w:space="0" w:color="800080"/>
            </w:tcBorders>
            <w:shd w:val="clear" w:color="auto" w:fill="FFFFFF" w:themeFill="background1"/>
          </w:tcPr>
          <w:p w:rsidR="00DD6DE8" w:rsidRPr="005533E7" w:rsidRDefault="00DD6DE8" w:rsidP="00DD6DE8">
            <w:pPr>
              <w:rPr>
                <w:rFonts w:ascii="Arial" w:hAnsi="Arial" w:cs="Arial"/>
                <w:b/>
                <w:color w:val="800080"/>
                <w:sz w:val="20"/>
                <w:szCs w:val="20"/>
              </w:rPr>
            </w:pPr>
            <w:r w:rsidRPr="005533E7">
              <w:rPr>
                <w:rFonts w:ascii="Arial" w:hAnsi="Arial" w:cs="Arial"/>
                <w:b/>
                <w:color w:val="800080"/>
                <w:sz w:val="20"/>
                <w:szCs w:val="20"/>
              </w:rPr>
              <w:t>Membership fee</w:t>
            </w:r>
          </w:p>
          <w:p w:rsidR="00DD6DE8" w:rsidRPr="005533E7" w:rsidRDefault="00DD6DE8" w:rsidP="00DD6DE8">
            <w:pPr>
              <w:rPr>
                <w:rFonts w:ascii="Arial" w:hAnsi="Arial" w:cs="Arial"/>
                <w:b/>
                <w:color w:val="800080"/>
                <w:sz w:val="20"/>
                <w:szCs w:val="20"/>
              </w:rPr>
            </w:pPr>
          </w:p>
          <w:p w:rsidR="00DD6DE8" w:rsidRPr="005533E7" w:rsidRDefault="00DD6DE8" w:rsidP="00DD6DE8">
            <w:pPr>
              <w:rPr>
                <w:rFonts w:ascii="Arial" w:hAnsi="Arial" w:cs="Arial"/>
                <w:b/>
                <w:color w:val="800080"/>
                <w:sz w:val="20"/>
                <w:szCs w:val="20"/>
              </w:rPr>
            </w:pPr>
          </w:p>
        </w:tc>
        <w:tc>
          <w:tcPr>
            <w:tcW w:w="8930" w:type="dxa"/>
            <w:gridSpan w:val="3"/>
            <w:tcBorders>
              <w:left w:val="single" w:sz="12" w:space="0" w:color="800080"/>
            </w:tcBorders>
          </w:tcPr>
          <w:p w:rsidR="00DD6DE8" w:rsidRPr="00D057DD" w:rsidRDefault="00DD6DE8" w:rsidP="00DD6DE8">
            <w:pPr>
              <w:rPr>
                <w:rFonts w:ascii="Arial" w:hAnsi="Arial" w:cs="Arial"/>
                <w:sz w:val="20"/>
                <w:szCs w:val="20"/>
              </w:rPr>
            </w:pPr>
            <w:r w:rsidRPr="00D057DD">
              <w:rPr>
                <w:rFonts w:ascii="Arial" w:hAnsi="Arial" w:cs="Arial"/>
                <w:b/>
                <w:sz w:val="20"/>
                <w:szCs w:val="20"/>
                <w:u w:val="single"/>
              </w:rPr>
              <w:t>Full Members applications only</w:t>
            </w:r>
            <w:r w:rsidRPr="00D057DD">
              <w:rPr>
                <w:rFonts w:ascii="Arial" w:hAnsi="Arial" w:cs="Arial"/>
                <w:sz w:val="20"/>
                <w:szCs w:val="20"/>
                <w:u w:val="single"/>
              </w:rPr>
              <w:t>:</w:t>
            </w:r>
            <w:r w:rsidRPr="00D057DD">
              <w:rPr>
                <w:rFonts w:ascii="Arial" w:hAnsi="Arial" w:cs="Arial"/>
                <w:sz w:val="20"/>
                <w:szCs w:val="20"/>
              </w:rPr>
              <w:t xml:space="preserve"> please indicate how you would like to pay your subscription fee: </w:t>
            </w:r>
          </w:p>
          <w:p w:rsidR="00DD6DE8" w:rsidRPr="005648D5" w:rsidRDefault="00DD6DE8" w:rsidP="00DD6DE8">
            <w:pPr>
              <w:rPr>
                <w:rFonts w:ascii="Arial" w:hAnsi="Arial" w:cs="Arial"/>
                <w:sz w:val="14"/>
                <w:szCs w:val="14"/>
              </w:rPr>
            </w:pPr>
          </w:p>
          <w:p w:rsidR="00DD6DE8" w:rsidRPr="00D057DD" w:rsidRDefault="00DD6DE8" w:rsidP="00DD6DE8">
            <w:pPr>
              <w:rPr>
                <w:rFonts w:ascii="Arial" w:hAnsi="Arial" w:cs="Arial"/>
                <w:b/>
                <w:sz w:val="20"/>
                <w:szCs w:val="20"/>
              </w:rPr>
            </w:pPr>
            <w:r w:rsidRPr="00D057DD">
              <w:rPr>
                <w:rFonts w:ascii="Arial" w:hAnsi="Arial" w:cs="Arial"/>
                <w:b/>
                <w:sz w:val="20"/>
                <w:szCs w:val="20"/>
              </w:rPr>
              <w:t xml:space="preserve">£1 monthly </w:t>
            </w:r>
            <w:sdt>
              <w:sdtPr>
                <w:rPr>
                  <w:rFonts w:ascii="Arial" w:hAnsi="Arial" w:cs="Arial"/>
                  <w:b/>
                  <w:sz w:val="20"/>
                  <w:szCs w:val="20"/>
                </w:rPr>
                <w:id w:val="1606464307"/>
                <w14:checkbox>
                  <w14:checked w14:val="0"/>
                  <w14:checkedState w14:val="2612" w14:font="MS Gothic"/>
                  <w14:uncheckedState w14:val="2610" w14:font="MS Gothic"/>
                </w14:checkbox>
              </w:sdt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£12 annually </w:t>
            </w:r>
            <w:sdt>
              <w:sdtPr>
                <w:rPr>
                  <w:rFonts w:ascii="Arial" w:hAnsi="Arial" w:cs="Arial"/>
                  <w:b/>
                  <w:sz w:val="20"/>
                  <w:szCs w:val="20"/>
                </w:rPr>
                <w:id w:val="418065455"/>
                <w14:checkbox>
                  <w14:checked w14:val="0"/>
                  <w14:checkedState w14:val="2612" w14:font="MS Gothic"/>
                  <w14:uncheckedState w14:val="2610" w14:font="MS Gothic"/>
                </w14:checkbox>
              </w:sdtPr>
              <w:sdtContent>
                <w:r w:rsidR="005533E7">
                  <w:rPr>
                    <w:rFonts w:ascii="MS Gothic" w:eastAsia="MS Gothic" w:hAnsi="MS Gothic" w:cs="Arial" w:hint="eastAsia"/>
                    <w:b/>
                    <w:sz w:val="20"/>
                    <w:szCs w:val="20"/>
                  </w:rPr>
                  <w:t>☐</w:t>
                </w:r>
              </w:sdtContent>
            </w:sdt>
          </w:p>
          <w:p w:rsidR="00DD6DE8" w:rsidRPr="00D057DD" w:rsidRDefault="00DD6DE8" w:rsidP="00DD6DE8">
            <w:pPr>
              <w:rPr>
                <w:rFonts w:ascii="Arial" w:hAnsi="Arial" w:cs="Arial"/>
                <w:sz w:val="20"/>
                <w:szCs w:val="20"/>
              </w:rPr>
            </w:pPr>
            <w:bookmarkStart w:id="0" w:name="_GoBack"/>
            <w:bookmarkEnd w:id="0"/>
          </w:p>
          <w:p w:rsidR="00DD6DE8" w:rsidRPr="00D057DD" w:rsidRDefault="00DD6DE8" w:rsidP="00DD6DE8">
            <w:pPr>
              <w:rPr>
                <w:rFonts w:ascii="Arial" w:hAnsi="Arial" w:cs="Arial"/>
                <w:b/>
                <w:sz w:val="20"/>
                <w:szCs w:val="20"/>
              </w:rPr>
            </w:pPr>
            <w:r w:rsidRPr="00D057DD">
              <w:rPr>
                <w:rFonts w:ascii="Arial" w:hAnsi="Arial" w:cs="Arial"/>
                <w:b/>
                <w:sz w:val="20"/>
                <w:szCs w:val="20"/>
              </w:rPr>
              <w:t xml:space="preserve">I would like my first payment to be made on the ______ day of the month following my application. </w:t>
            </w:r>
          </w:p>
        </w:tc>
      </w:tr>
      <w:tr w:rsidR="00DD6DE8" w:rsidRPr="00D057DD" w:rsidTr="00490C45">
        <w:trPr>
          <w:trHeight w:val="409"/>
        </w:trPr>
        <w:tc>
          <w:tcPr>
            <w:tcW w:w="1702" w:type="dxa"/>
            <w:tcBorders>
              <w:top w:val="single" w:sz="12" w:space="0" w:color="800080"/>
              <w:left w:val="single" w:sz="12" w:space="0" w:color="800080"/>
              <w:bottom w:val="single" w:sz="12" w:space="0" w:color="800080"/>
              <w:right w:val="single" w:sz="12" w:space="0" w:color="800080"/>
            </w:tcBorders>
            <w:shd w:val="clear" w:color="auto" w:fill="FFFFFF" w:themeFill="background1"/>
          </w:tcPr>
          <w:p w:rsidR="00DD6DE8" w:rsidRPr="005533E7" w:rsidRDefault="00DD6DE8" w:rsidP="00DD6DE8">
            <w:pPr>
              <w:rPr>
                <w:rFonts w:ascii="Arial" w:hAnsi="Arial" w:cs="Arial"/>
                <w:b/>
                <w:color w:val="800080"/>
                <w:sz w:val="20"/>
                <w:szCs w:val="20"/>
              </w:rPr>
            </w:pPr>
            <w:r w:rsidRPr="005533E7">
              <w:rPr>
                <w:rFonts w:ascii="Arial" w:hAnsi="Arial" w:cs="Arial"/>
                <w:b/>
                <w:color w:val="800080"/>
                <w:sz w:val="20"/>
                <w:szCs w:val="20"/>
              </w:rPr>
              <w:t>Additional donation</w:t>
            </w:r>
          </w:p>
        </w:tc>
        <w:tc>
          <w:tcPr>
            <w:tcW w:w="8930" w:type="dxa"/>
            <w:gridSpan w:val="3"/>
            <w:tcBorders>
              <w:left w:val="single" w:sz="12" w:space="0" w:color="800080"/>
            </w:tcBorders>
          </w:tcPr>
          <w:p w:rsidR="00DD6DE8" w:rsidRPr="00D057DD" w:rsidRDefault="00DD6DE8" w:rsidP="00DD6DE8">
            <w:pPr>
              <w:rPr>
                <w:rFonts w:ascii="Arial" w:hAnsi="Arial" w:cs="Arial"/>
                <w:sz w:val="20"/>
                <w:szCs w:val="20"/>
              </w:rPr>
            </w:pPr>
            <w:r w:rsidRPr="00D057DD">
              <w:rPr>
                <w:rFonts w:ascii="Arial" w:hAnsi="Arial" w:cs="Arial"/>
                <w:sz w:val="20"/>
                <w:szCs w:val="20"/>
              </w:rPr>
              <w:t xml:space="preserve">Additional donations of £3.00 or more will entitle you to a copy of ‘It’s All About the Little Things’ RRP £4.95, an illustrated book written by children and young people who use the service. </w:t>
            </w:r>
          </w:p>
          <w:p w:rsidR="00DD6DE8" w:rsidRPr="00D057DD" w:rsidRDefault="00DD6DE8" w:rsidP="00DD6DE8">
            <w:pPr>
              <w:rPr>
                <w:rFonts w:ascii="Arial" w:hAnsi="Arial" w:cs="Arial"/>
                <w:sz w:val="20"/>
                <w:szCs w:val="20"/>
              </w:rPr>
            </w:pPr>
          </w:p>
          <w:p w:rsidR="00DD6DE8" w:rsidRPr="00D057DD" w:rsidRDefault="00DD6DE8" w:rsidP="00DD6DE8">
            <w:pPr>
              <w:rPr>
                <w:rFonts w:ascii="Arial" w:hAnsi="Arial" w:cs="Arial"/>
                <w:b/>
                <w:sz w:val="20"/>
                <w:szCs w:val="20"/>
              </w:rPr>
            </w:pPr>
            <w:r w:rsidRPr="00D057DD">
              <w:rPr>
                <w:rFonts w:ascii="Arial" w:hAnsi="Arial" w:cs="Arial"/>
                <w:b/>
                <w:sz w:val="20"/>
                <w:szCs w:val="20"/>
              </w:rPr>
              <w:t>I would like to make an additional regular donation of £___________</w:t>
            </w:r>
          </w:p>
          <w:p w:rsidR="00DD6DE8" w:rsidRPr="00DD6DE8" w:rsidRDefault="00DD6DE8" w:rsidP="00DD6DE8">
            <w:pPr>
              <w:rPr>
                <w:rFonts w:ascii="Arial" w:hAnsi="Arial" w:cs="Arial"/>
                <w:sz w:val="10"/>
                <w:szCs w:val="10"/>
              </w:rPr>
            </w:pPr>
          </w:p>
          <w:p w:rsidR="00DD6DE8" w:rsidRPr="00D057DD" w:rsidRDefault="00DD6DE8" w:rsidP="00DD6DE8">
            <w:pPr>
              <w:rPr>
                <w:rFonts w:ascii="Arial" w:hAnsi="Arial" w:cs="Arial"/>
                <w:b/>
                <w:sz w:val="20"/>
                <w:szCs w:val="20"/>
              </w:rPr>
            </w:pPr>
            <w:r w:rsidRPr="00D057DD">
              <w:rPr>
                <w:rFonts w:ascii="Arial" w:hAnsi="Arial" w:cs="Arial"/>
                <w:b/>
                <w:sz w:val="20"/>
                <w:szCs w:val="20"/>
              </w:rPr>
              <w:t xml:space="preserve">Monthly   </w:t>
            </w:r>
            <w:sdt>
              <w:sdtPr>
                <w:rPr>
                  <w:rFonts w:ascii="Arial" w:hAnsi="Arial" w:cs="Arial"/>
                  <w:b/>
                  <w:sz w:val="20"/>
                  <w:szCs w:val="20"/>
                </w:rPr>
                <w:id w:val="1319385910"/>
                <w14:checkbox>
                  <w14:checked w14:val="0"/>
                  <w14:checkedState w14:val="2612" w14:font="MS Gothic"/>
                  <w14:uncheckedState w14:val="2610" w14:font="MS Gothic"/>
                </w14:checkbox>
              </w:sdt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Annually </w:t>
            </w:r>
            <w:sdt>
              <w:sdtPr>
                <w:rPr>
                  <w:rFonts w:ascii="Arial" w:hAnsi="Arial" w:cs="Arial"/>
                  <w:b/>
                  <w:sz w:val="20"/>
                  <w:szCs w:val="20"/>
                </w:rPr>
                <w:id w:val="-1216889812"/>
                <w14:checkbox>
                  <w14:checked w14:val="0"/>
                  <w14:checkedState w14:val="2612" w14:font="MS Gothic"/>
                  <w14:uncheckedState w14:val="2610" w14:font="MS Gothic"/>
                </w14:checkbox>
              </w:sdtPr>
              <w:sdtContent>
                <w:r w:rsidRPr="00D057DD">
                  <w:rPr>
                    <w:rFonts w:ascii="Segoe UI Symbol" w:eastAsia="MS Gothic" w:hAnsi="Segoe UI Symbol" w:cs="Segoe UI Symbol"/>
                    <w:b/>
                    <w:sz w:val="20"/>
                    <w:szCs w:val="20"/>
                  </w:rPr>
                  <w:t>☐</w:t>
                </w:r>
              </w:sdtContent>
            </w:sdt>
          </w:p>
        </w:tc>
      </w:tr>
      <w:tr w:rsidR="00DD6DE8" w:rsidRPr="00D057DD" w:rsidTr="00490C45">
        <w:trPr>
          <w:trHeight w:val="409"/>
        </w:trPr>
        <w:tc>
          <w:tcPr>
            <w:tcW w:w="1702" w:type="dxa"/>
            <w:tcBorders>
              <w:top w:val="single" w:sz="12" w:space="0" w:color="800080"/>
              <w:left w:val="single" w:sz="12" w:space="0" w:color="800080"/>
              <w:bottom w:val="single" w:sz="12" w:space="0" w:color="800080"/>
              <w:right w:val="single" w:sz="12" w:space="0" w:color="800080"/>
            </w:tcBorders>
            <w:shd w:val="clear" w:color="auto" w:fill="FFFFFF" w:themeFill="background1"/>
          </w:tcPr>
          <w:p w:rsidR="00DD6DE8" w:rsidRPr="005533E7" w:rsidRDefault="00DD6DE8" w:rsidP="00DD6DE8">
            <w:pPr>
              <w:rPr>
                <w:rFonts w:ascii="Arial" w:hAnsi="Arial" w:cs="Arial"/>
                <w:b/>
                <w:color w:val="800080"/>
                <w:sz w:val="20"/>
                <w:szCs w:val="20"/>
              </w:rPr>
            </w:pPr>
            <w:r w:rsidRPr="005533E7">
              <w:rPr>
                <w:rFonts w:ascii="Arial" w:hAnsi="Arial" w:cs="Arial"/>
                <w:b/>
                <w:color w:val="800080"/>
                <w:sz w:val="20"/>
                <w:szCs w:val="20"/>
              </w:rPr>
              <w:t>Renewal / Cancellation information</w:t>
            </w:r>
          </w:p>
        </w:tc>
        <w:tc>
          <w:tcPr>
            <w:tcW w:w="8930" w:type="dxa"/>
            <w:gridSpan w:val="3"/>
            <w:tcBorders>
              <w:left w:val="single" w:sz="12" w:space="0" w:color="800080"/>
            </w:tcBorders>
          </w:tcPr>
          <w:p w:rsidR="00DD6DE8" w:rsidRPr="00D057DD" w:rsidRDefault="00DD6DE8" w:rsidP="00DD6DE8">
            <w:pPr>
              <w:pStyle w:val="ListParagraph"/>
              <w:numPr>
                <w:ilvl w:val="0"/>
                <w:numId w:val="1"/>
              </w:numPr>
              <w:ind w:left="318" w:hanging="283"/>
              <w:rPr>
                <w:rFonts w:ascii="Arial" w:hAnsi="Arial" w:cs="Arial"/>
                <w:sz w:val="20"/>
                <w:szCs w:val="20"/>
              </w:rPr>
            </w:pPr>
            <w:r w:rsidRPr="00D057DD">
              <w:rPr>
                <w:rFonts w:ascii="Arial" w:hAnsi="Arial" w:cs="Arial"/>
                <w:sz w:val="20"/>
                <w:szCs w:val="20"/>
              </w:rPr>
              <w:t xml:space="preserve">Your direct debit will renew automatically according to these preferences. </w:t>
            </w:r>
          </w:p>
          <w:p w:rsidR="00DD6DE8" w:rsidRPr="00D057DD" w:rsidRDefault="00DD6DE8" w:rsidP="00DD6DE8">
            <w:pPr>
              <w:pStyle w:val="ListParagraph"/>
              <w:numPr>
                <w:ilvl w:val="0"/>
                <w:numId w:val="1"/>
              </w:numPr>
              <w:ind w:left="318" w:hanging="283"/>
              <w:rPr>
                <w:rFonts w:ascii="Arial" w:hAnsi="Arial" w:cs="Arial"/>
                <w:sz w:val="20"/>
                <w:szCs w:val="20"/>
              </w:rPr>
            </w:pPr>
            <w:r w:rsidRPr="00D057DD">
              <w:rPr>
                <w:rFonts w:ascii="Arial" w:hAnsi="Arial" w:cs="Arial"/>
                <w:sz w:val="20"/>
                <w:szCs w:val="20"/>
              </w:rPr>
              <w:t>You can cancel by contacting your bank or Women’s Aid Orkney.</w:t>
            </w:r>
          </w:p>
          <w:p w:rsidR="00DD6DE8" w:rsidRPr="00D057DD" w:rsidRDefault="00DD6DE8" w:rsidP="00DD6DE8">
            <w:pPr>
              <w:pStyle w:val="ListParagraph"/>
              <w:numPr>
                <w:ilvl w:val="0"/>
                <w:numId w:val="1"/>
              </w:numPr>
              <w:ind w:left="318" w:hanging="283"/>
              <w:rPr>
                <w:rFonts w:ascii="Arial" w:hAnsi="Arial" w:cs="Arial"/>
                <w:sz w:val="20"/>
                <w:szCs w:val="20"/>
              </w:rPr>
            </w:pPr>
            <w:r w:rsidRPr="00D057DD">
              <w:rPr>
                <w:rFonts w:ascii="Arial" w:hAnsi="Arial" w:cs="Arial"/>
                <w:sz w:val="20"/>
                <w:szCs w:val="20"/>
              </w:rPr>
              <w:t xml:space="preserve">You will be informed prior to us making any changes to your payment. </w:t>
            </w:r>
          </w:p>
          <w:p w:rsidR="00DD6DE8" w:rsidRPr="00D057DD" w:rsidRDefault="00DD6DE8" w:rsidP="00DD6DE8">
            <w:pPr>
              <w:pStyle w:val="ListParagraph"/>
              <w:numPr>
                <w:ilvl w:val="0"/>
                <w:numId w:val="1"/>
              </w:numPr>
              <w:ind w:left="318" w:hanging="283"/>
              <w:rPr>
                <w:rFonts w:ascii="Arial" w:hAnsi="Arial" w:cs="Arial"/>
                <w:sz w:val="20"/>
                <w:szCs w:val="20"/>
              </w:rPr>
            </w:pPr>
            <w:r w:rsidRPr="00D057DD">
              <w:rPr>
                <w:rFonts w:ascii="Arial" w:hAnsi="Arial" w:cs="Arial"/>
                <w:sz w:val="20"/>
                <w:szCs w:val="20"/>
              </w:rPr>
              <w:t xml:space="preserve">You can cancel at any time by contacting your bank directly. </w:t>
            </w:r>
          </w:p>
          <w:p w:rsidR="00DD6DE8" w:rsidRPr="00DD6DE8" w:rsidRDefault="00DD6DE8" w:rsidP="00DD6DE8">
            <w:pPr>
              <w:rPr>
                <w:rFonts w:ascii="Arial" w:hAnsi="Arial" w:cs="Arial"/>
                <w:sz w:val="10"/>
                <w:szCs w:val="10"/>
              </w:rPr>
            </w:pPr>
          </w:p>
        </w:tc>
      </w:tr>
      <w:tr w:rsidR="00DD6DE8" w:rsidRPr="00D057DD" w:rsidTr="00490C45">
        <w:trPr>
          <w:trHeight w:val="2006"/>
        </w:trPr>
        <w:tc>
          <w:tcPr>
            <w:tcW w:w="1702" w:type="dxa"/>
            <w:tcBorders>
              <w:top w:val="single" w:sz="12" w:space="0" w:color="800080"/>
              <w:left w:val="single" w:sz="12" w:space="0" w:color="800080"/>
              <w:bottom w:val="single" w:sz="12" w:space="0" w:color="800080"/>
              <w:right w:val="single" w:sz="12" w:space="0" w:color="800080"/>
            </w:tcBorders>
            <w:shd w:val="clear" w:color="auto" w:fill="FFFFFF" w:themeFill="background1"/>
          </w:tcPr>
          <w:p w:rsidR="00DD6DE8" w:rsidRPr="005533E7" w:rsidRDefault="00DD6DE8" w:rsidP="00DD6DE8">
            <w:pPr>
              <w:rPr>
                <w:rFonts w:ascii="Arial" w:hAnsi="Arial" w:cs="Arial"/>
                <w:b/>
                <w:color w:val="800080"/>
                <w:sz w:val="20"/>
                <w:szCs w:val="20"/>
              </w:rPr>
            </w:pPr>
            <w:r w:rsidRPr="005533E7">
              <w:rPr>
                <w:rFonts w:ascii="Arial" w:hAnsi="Arial" w:cs="Arial"/>
                <w:b/>
                <w:color w:val="800080"/>
                <w:sz w:val="20"/>
                <w:szCs w:val="20"/>
              </w:rPr>
              <w:t>Gift Aid</w:t>
            </w:r>
          </w:p>
        </w:tc>
        <w:tc>
          <w:tcPr>
            <w:tcW w:w="8930" w:type="dxa"/>
            <w:gridSpan w:val="3"/>
            <w:tcBorders>
              <w:left w:val="single" w:sz="12" w:space="0" w:color="800080"/>
            </w:tcBorders>
          </w:tcPr>
          <w:p w:rsidR="00DD6DE8" w:rsidRPr="00D057DD" w:rsidRDefault="00DD6DE8" w:rsidP="00DD6DE8">
            <w:pPr>
              <w:rPr>
                <w:rFonts w:ascii="Arial" w:hAnsi="Arial" w:cs="Arial"/>
                <w:b/>
                <w:color w:val="800080"/>
                <w:sz w:val="20"/>
                <w:szCs w:val="20"/>
              </w:rPr>
            </w:pPr>
            <w:r w:rsidRPr="00D057DD">
              <w:rPr>
                <w:rFonts w:ascii="Arial" w:hAnsi="Arial" w:cs="Arial"/>
                <w:b/>
                <w:sz w:val="20"/>
                <w:szCs w:val="20"/>
              </w:rPr>
              <w:t xml:space="preserve">I would like WAO to claim gift aid on my donation: Yes </w:t>
            </w:r>
            <w:sdt>
              <w:sdtPr>
                <w:rPr>
                  <w:rFonts w:ascii="Arial" w:hAnsi="Arial" w:cs="Arial"/>
                  <w:b/>
                  <w:sz w:val="20"/>
                  <w:szCs w:val="20"/>
                </w:rPr>
                <w:id w:val="-329138483"/>
                <w14:checkbox>
                  <w14:checked w14:val="0"/>
                  <w14:checkedState w14:val="2612" w14:font="MS Gothic"/>
                  <w14:uncheckedState w14:val="2610" w14:font="MS Gothic"/>
                </w14:checkbox>
              </w:sdt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No </w:t>
            </w:r>
            <w:sdt>
              <w:sdtPr>
                <w:rPr>
                  <w:rFonts w:ascii="Arial" w:hAnsi="Arial" w:cs="Arial"/>
                  <w:b/>
                  <w:sz w:val="20"/>
                  <w:szCs w:val="20"/>
                </w:rPr>
                <w:id w:val="426465521"/>
                <w14:checkbox>
                  <w14:checked w14:val="0"/>
                  <w14:checkedState w14:val="2612" w14:font="MS Gothic"/>
                  <w14:uncheckedState w14:val="2610" w14:font="MS Gothic"/>
                </w14:checkbox>
              </w:sdtPr>
              <w:sdtContent>
                <w:r w:rsidRPr="00D057DD">
                  <w:rPr>
                    <w:rFonts w:ascii="Segoe UI Symbol" w:eastAsia="MS Gothic" w:hAnsi="Segoe UI Symbol" w:cs="Segoe UI Symbol"/>
                    <w:b/>
                    <w:sz w:val="20"/>
                    <w:szCs w:val="20"/>
                  </w:rPr>
                  <w:t>☐</w:t>
                </w:r>
              </w:sdtContent>
            </w:sdt>
          </w:p>
          <w:p w:rsidR="00DD6DE8" w:rsidRPr="00D057DD" w:rsidRDefault="00DD6DE8" w:rsidP="00DD6DE8">
            <w:pPr>
              <w:pStyle w:val="Default"/>
              <w:rPr>
                <w:rFonts w:ascii="Arial" w:hAnsi="Arial" w:cs="Arial"/>
                <w:sz w:val="20"/>
                <w:szCs w:val="20"/>
              </w:rPr>
            </w:pPr>
            <w:r w:rsidRPr="00D057DD">
              <w:rPr>
                <w:rFonts w:ascii="Arial" w:hAnsi="Arial" w:cs="Arial"/>
                <w:sz w:val="20"/>
                <w:szCs w:val="20"/>
              </w:rPr>
              <w:t>By ticking yes,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w:t>
            </w:r>
          </w:p>
          <w:p w:rsidR="00DD6DE8" w:rsidRPr="00DD6DE8" w:rsidRDefault="00DD6DE8" w:rsidP="00DD6DE8">
            <w:pPr>
              <w:pStyle w:val="Default"/>
              <w:rPr>
                <w:rFonts w:ascii="Arial" w:hAnsi="Arial" w:cs="Arial"/>
                <w:sz w:val="10"/>
                <w:szCs w:val="10"/>
              </w:rPr>
            </w:pPr>
          </w:p>
        </w:tc>
      </w:tr>
    </w:tbl>
    <w:p w:rsidR="00795A5C" w:rsidRPr="00D057DD" w:rsidRDefault="00795A5C" w:rsidP="00795A5C">
      <w:pPr>
        <w:spacing w:after="0"/>
        <w:ind w:left="-709"/>
        <w:rPr>
          <w:rFonts w:ascii="Arial" w:hAnsi="Arial" w:cs="Arial"/>
          <w:i/>
          <w:color w:val="800080"/>
          <w:sz w:val="20"/>
          <w:szCs w:val="20"/>
        </w:rPr>
      </w:pPr>
      <w:r w:rsidRPr="00D057DD">
        <w:rPr>
          <w:rFonts w:ascii="Arial" w:hAnsi="Arial" w:cs="Arial"/>
          <w:i/>
          <w:color w:val="800080"/>
          <w:sz w:val="20"/>
          <w:szCs w:val="20"/>
        </w:rPr>
        <w:t xml:space="preserve">*More information about Go </w:t>
      </w:r>
      <w:proofErr w:type="spellStart"/>
      <w:r w:rsidRPr="00D057DD">
        <w:rPr>
          <w:rFonts w:ascii="Arial" w:hAnsi="Arial" w:cs="Arial"/>
          <w:i/>
          <w:color w:val="800080"/>
          <w:sz w:val="20"/>
          <w:szCs w:val="20"/>
        </w:rPr>
        <w:t>Cardless</w:t>
      </w:r>
      <w:proofErr w:type="spellEnd"/>
      <w:r w:rsidRPr="00D057DD">
        <w:rPr>
          <w:rFonts w:ascii="Arial" w:hAnsi="Arial" w:cs="Arial"/>
          <w:i/>
          <w:color w:val="800080"/>
          <w:sz w:val="20"/>
          <w:szCs w:val="20"/>
        </w:rPr>
        <w:t xml:space="preserve"> Direct debit can be found online their </w:t>
      </w:r>
      <w:hyperlink r:id="rId8" w:anchor="ddm5" w:history="1">
        <w:r w:rsidRPr="00D057DD">
          <w:rPr>
            <w:rStyle w:val="Hyperlink"/>
            <w:rFonts w:ascii="Arial" w:hAnsi="Arial" w:cs="Arial"/>
            <w:sz w:val="20"/>
            <w:szCs w:val="20"/>
          </w:rPr>
          <w:t>FAQ webpage</w:t>
        </w:r>
      </w:hyperlink>
      <w:r w:rsidRPr="00D057DD">
        <w:rPr>
          <w:rFonts w:ascii="Arial" w:hAnsi="Arial" w:cs="Arial"/>
          <w:i/>
          <w:color w:val="800080"/>
          <w:sz w:val="20"/>
          <w:szCs w:val="20"/>
        </w:rPr>
        <w:t xml:space="preserve">. Other payment methods are available. Please contact Women’s Aid Orkney to discuss. </w:t>
      </w:r>
    </w:p>
    <w:p w:rsidR="00795A5C" w:rsidRPr="00D057DD" w:rsidRDefault="00795A5C" w:rsidP="00795A5C">
      <w:pPr>
        <w:spacing w:after="0"/>
        <w:rPr>
          <w:rFonts w:ascii="Arial" w:hAnsi="Arial" w:cs="Arial"/>
          <w:i/>
          <w:color w:val="800080"/>
          <w:sz w:val="14"/>
          <w:szCs w:val="14"/>
        </w:rPr>
      </w:pPr>
    </w:p>
    <w:tbl>
      <w:tblPr>
        <w:tblStyle w:val="TableGrid"/>
        <w:tblW w:w="10632" w:type="dxa"/>
        <w:tblInd w:w="-724" w:type="dxa"/>
        <w:tblBorders>
          <w:top w:val="single" w:sz="12" w:space="0" w:color="800080"/>
          <w:left w:val="single" w:sz="12" w:space="0" w:color="800080"/>
          <w:bottom w:val="single" w:sz="12" w:space="0" w:color="800080"/>
          <w:right w:val="single" w:sz="12" w:space="0" w:color="800080"/>
          <w:insideH w:val="single" w:sz="12" w:space="0" w:color="800080"/>
          <w:insideV w:val="single" w:sz="12" w:space="0" w:color="800080"/>
        </w:tblBorders>
        <w:tblLook w:val="04A0" w:firstRow="1" w:lastRow="0" w:firstColumn="1" w:lastColumn="0" w:noHBand="0" w:noVBand="1"/>
      </w:tblPr>
      <w:tblGrid>
        <w:gridCol w:w="10632"/>
      </w:tblGrid>
      <w:tr w:rsidR="00795A5C" w:rsidRPr="00D057DD" w:rsidTr="00795A5C">
        <w:trPr>
          <w:trHeight w:val="259"/>
        </w:trPr>
        <w:tc>
          <w:tcPr>
            <w:tcW w:w="10632" w:type="dxa"/>
            <w:shd w:val="clear" w:color="auto" w:fill="800080"/>
          </w:tcPr>
          <w:p w:rsidR="00795A5C" w:rsidRPr="00D057DD" w:rsidRDefault="00795A5C" w:rsidP="001D167A">
            <w:pPr>
              <w:jc w:val="center"/>
              <w:rPr>
                <w:rFonts w:ascii="Arial" w:hAnsi="Arial" w:cs="Arial"/>
                <w:b/>
                <w:color w:val="FFFFFF" w:themeColor="background1"/>
                <w:sz w:val="28"/>
                <w:szCs w:val="28"/>
              </w:rPr>
            </w:pPr>
            <w:r w:rsidRPr="00D057DD">
              <w:rPr>
                <w:rFonts w:ascii="Arial" w:hAnsi="Arial" w:cs="Arial"/>
                <w:b/>
                <w:color w:val="FFFFFF" w:themeColor="background1"/>
                <w:sz w:val="28"/>
                <w:szCs w:val="28"/>
              </w:rPr>
              <w:t>Contact preferences</w:t>
            </w:r>
          </w:p>
          <w:p w:rsidR="00795A5C" w:rsidRPr="00D057DD" w:rsidRDefault="00795A5C" w:rsidP="001D167A">
            <w:pPr>
              <w:rPr>
                <w:rFonts w:ascii="Arial" w:hAnsi="Arial" w:cs="Arial"/>
                <w:color w:val="FFFFFF" w:themeColor="background1"/>
                <w:sz w:val="20"/>
                <w:szCs w:val="20"/>
              </w:rPr>
            </w:pPr>
          </w:p>
        </w:tc>
      </w:tr>
      <w:tr w:rsidR="00795A5C" w:rsidRPr="00D057DD" w:rsidTr="00795A5C">
        <w:trPr>
          <w:trHeight w:val="259"/>
        </w:trPr>
        <w:tc>
          <w:tcPr>
            <w:tcW w:w="10632" w:type="dxa"/>
            <w:shd w:val="clear" w:color="auto" w:fill="auto"/>
          </w:tcPr>
          <w:p w:rsidR="00795A5C" w:rsidRPr="00D057DD" w:rsidRDefault="00795A5C" w:rsidP="001D167A">
            <w:pPr>
              <w:rPr>
                <w:rFonts w:ascii="Arial" w:hAnsi="Arial" w:cs="Arial"/>
                <w:sz w:val="20"/>
                <w:szCs w:val="20"/>
              </w:rPr>
            </w:pPr>
            <w:r w:rsidRPr="00D057DD">
              <w:rPr>
                <w:rFonts w:ascii="Arial" w:hAnsi="Arial" w:cs="Arial"/>
                <w:sz w:val="20"/>
                <w:szCs w:val="20"/>
              </w:rPr>
              <w:t>Women’s Aid Orkney will only contact you about your membership and any other areas of interest that you have indicated below. Your personal information will be stored securely and accessed only by members of staff or trustees dealing with your application / membership. If at any time you’d like to change your preferences, you can contact us by email or post using the details below.</w:t>
            </w:r>
          </w:p>
        </w:tc>
      </w:tr>
      <w:tr w:rsidR="00795A5C" w:rsidRPr="00D057DD" w:rsidTr="00795A5C">
        <w:trPr>
          <w:trHeight w:val="322"/>
        </w:trPr>
        <w:tc>
          <w:tcPr>
            <w:tcW w:w="10632" w:type="dxa"/>
            <w:shd w:val="clear" w:color="auto" w:fill="auto"/>
          </w:tcPr>
          <w:p w:rsidR="00795A5C" w:rsidRPr="00D057DD" w:rsidRDefault="00795A5C" w:rsidP="001D167A">
            <w:pPr>
              <w:rPr>
                <w:rFonts w:ascii="Arial" w:hAnsi="Arial" w:cs="Arial"/>
                <w:b/>
                <w:sz w:val="20"/>
                <w:szCs w:val="20"/>
              </w:rPr>
            </w:pPr>
            <w:r w:rsidRPr="00D057DD">
              <w:rPr>
                <w:rFonts w:ascii="Arial" w:hAnsi="Arial" w:cs="Arial"/>
                <w:b/>
                <w:color w:val="800080"/>
                <w:sz w:val="20"/>
                <w:szCs w:val="20"/>
              </w:rPr>
              <w:t>I would like to receive information about your activities and campaigns</w:t>
            </w:r>
            <w:r w:rsidRPr="00D057DD">
              <w:rPr>
                <w:rFonts w:ascii="Arial" w:hAnsi="Arial" w:cs="Arial"/>
                <w:b/>
                <w:sz w:val="20"/>
                <w:szCs w:val="20"/>
              </w:rPr>
              <w:t xml:space="preserve">:     Yes </w:t>
            </w:r>
            <w:sdt>
              <w:sdtPr>
                <w:rPr>
                  <w:rFonts w:ascii="Arial" w:hAnsi="Arial" w:cs="Arial"/>
                  <w:b/>
                  <w:sz w:val="20"/>
                  <w:szCs w:val="20"/>
                </w:rPr>
                <w:id w:val="-1864970923"/>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No </w:t>
            </w:r>
            <w:sdt>
              <w:sdtPr>
                <w:rPr>
                  <w:rFonts w:ascii="Arial" w:hAnsi="Arial" w:cs="Arial"/>
                  <w:b/>
                  <w:sz w:val="20"/>
                  <w:szCs w:val="20"/>
                </w:rPr>
                <w:id w:val="6794580"/>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p>
          <w:p w:rsidR="00795A5C" w:rsidRPr="00D057DD" w:rsidRDefault="00795A5C" w:rsidP="001D167A">
            <w:pPr>
              <w:rPr>
                <w:rFonts w:ascii="Arial" w:hAnsi="Arial" w:cs="Arial"/>
                <w:b/>
                <w:sz w:val="14"/>
                <w:szCs w:val="14"/>
              </w:rPr>
            </w:pPr>
          </w:p>
        </w:tc>
      </w:tr>
      <w:tr w:rsidR="00795A5C" w:rsidRPr="00D057DD" w:rsidTr="00795A5C">
        <w:trPr>
          <w:trHeight w:val="742"/>
        </w:trPr>
        <w:tc>
          <w:tcPr>
            <w:tcW w:w="10632" w:type="dxa"/>
            <w:shd w:val="clear" w:color="auto" w:fill="auto"/>
          </w:tcPr>
          <w:p w:rsidR="00795A5C" w:rsidRPr="00D057DD" w:rsidRDefault="00795A5C" w:rsidP="001D167A">
            <w:pPr>
              <w:rPr>
                <w:rFonts w:ascii="Arial" w:hAnsi="Arial" w:cs="Arial"/>
                <w:b/>
                <w:sz w:val="20"/>
                <w:szCs w:val="20"/>
              </w:rPr>
            </w:pPr>
            <w:r w:rsidRPr="00D057DD">
              <w:rPr>
                <w:rFonts w:ascii="Arial" w:hAnsi="Arial" w:cs="Arial"/>
                <w:b/>
                <w:color w:val="800080"/>
                <w:sz w:val="20"/>
                <w:szCs w:val="20"/>
              </w:rPr>
              <w:t>I would like to help WAO with ad hoc events for awareness raising / fundraising</w:t>
            </w:r>
            <w:r w:rsidRPr="00D057DD">
              <w:rPr>
                <w:rFonts w:ascii="Arial" w:hAnsi="Arial" w:cs="Arial"/>
                <w:b/>
                <w:sz w:val="20"/>
                <w:szCs w:val="20"/>
              </w:rPr>
              <w:t xml:space="preserve">:     Yes </w:t>
            </w:r>
            <w:sdt>
              <w:sdtPr>
                <w:rPr>
                  <w:rFonts w:ascii="Arial" w:hAnsi="Arial" w:cs="Arial"/>
                  <w:b/>
                  <w:sz w:val="20"/>
                  <w:szCs w:val="20"/>
                </w:rPr>
                <w:id w:val="-1569564317"/>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No </w:t>
            </w:r>
            <w:sdt>
              <w:sdtPr>
                <w:rPr>
                  <w:rFonts w:ascii="Arial" w:hAnsi="Arial" w:cs="Arial"/>
                  <w:b/>
                  <w:sz w:val="20"/>
                  <w:szCs w:val="20"/>
                </w:rPr>
                <w:id w:val="-1953394868"/>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p>
          <w:p w:rsidR="00795A5C" w:rsidRPr="00D057DD" w:rsidRDefault="00795A5C" w:rsidP="001D167A">
            <w:pPr>
              <w:rPr>
                <w:rFonts w:ascii="Arial" w:hAnsi="Arial" w:cs="Arial"/>
                <w:sz w:val="20"/>
                <w:szCs w:val="20"/>
              </w:rPr>
            </w:pPr>
            <w:r w:rsidRPr="00D057DD">
              <w:rPr>
                <w:rFonts w:ascii="Arial" w:hAnsi="Arial" w:cs="Arial"/>
                <w:sz w:val="20"/>
                <w:szCs w:val="20"/>
              </w:rPr>
              <w:t xml:space="preserve"> If yes, please tell us how you can help</w:t>
            </w:r>
            <w:r w:rsidRPr="00D057DD">
              <w:rPr>
                <w:rFonts w:ascii="Arial" w:hAnsi="Arial" w:cs="Arial"/>
                <w:b/>
                <w:sz w:val="20"/>
                <w:szCs w:val="20"/>
              </w:rPr>
              <w:t xml:space="preserve"> </w:t>
            </w:r>
            <w:r w:rsidRPr="00D057DD">
              <w:rPr>
                <w:rFonts w:ascii="Arial" w:hAnsi="Arial" w:cs="Arial"/>
                <w:sz w:val="20"/>
                <w:szCs w:val="20"/>
              </w:rPr>
              <w:t>(interests, skills, time etc.)</w:t>
            </w:r>
            <w:r w:rsidRPr="00D057DD">
              <w:rPr>
                <w:rFonts w:ascii="Arial" w:hAnsi="Arial" w:cs="Arial"/>
                <w:b/>
                <w:sz w:val="20"/>
                <w:szCs w:val="20"/>
              </w:rPr>
              <w:t xml:space="preserve"> </w:t>
            </w:r>
            <w:r w:rsidRPr="00D057DD">
              <w:rPr>
                <w:rFonts w:ascii="Arial" w:hAnsi="Arial" w:cs="Arial"/>
                <w:sz w:val="20"/>
                <w:szCs w:val="20"/>
              </w:rPr>
              <w:t>______________________________________</w:t>
            </w:r>
          </w:p>
        </w:tc>
      </w:tr>
      <w:tr w:rsidR="00795A5C" w:rsidRPr="00D057DD" w:rsidTr="00795A5C">
        <w:trPr>
          <w:trHeight w:val="416"/>
        </w:trPr>
        <w:tc>
          <w:tcPr>
            <w:tcW w:w="10632" w:type="dxa"/>
            <w:shd w:val="clear" w:color="auto" w:fill="auto"/>
          </w:tcPr>
          <w:p w:rsidR="00795A5C" w:rsidRPr="00D057DD" w:rsidRDefault="00795A5C" w:rsidP="001D167A">
            <w:pPr>
              <w:rPr>
                <w:rFonts w:ascii="Arial" w:hAnsi="Arial" w:cs="Arial"/>
                <w:b/>
                <w:sz w:val="20"/>
                <w:szCs w:val="20"/>
              </w:rPr>
            </w:pPr>
            <w:r w:rsidRPr="00D057DD">
              <w:rPr>
                <w:rFonts w:ascii="Arial" w:hAnsi="Arial" w:cs="Arial"/>
                <w:b/>
                <w:color w:val="800080"/>
                <w:sz w:val="20"/>
                <w:szCs w:val="20"/>
              </w:rPr>
              <w:t xml:space="preserve">I prefer to be contacted by:     </w:t>
            </w:r>
            <w:sdt>
              <w:sdtPr>
                <w:rPr>
                  <w:rFonts w:ascii="Arial" w:hAnsi="Arial" w:cs="Arial"/>
                  <w:b/>
                  <w:sz w:val="20"/>
                  <w:szCs w:val="20"/>
                </w:rPr>
                <w:id w:val="-820511979"/>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Email       </w:t>
            </w:r>
            <w:sdt>
              <w:sdtPr>
                <w:rPr>
                  <w:rFonts w:ascii="Arial" w:hAnsi="Arial" w:cs="Arial"/>
                  <w:b/>
                  <w:sz w:val="20"/>
                  <w:szCs w:val="20"/>
                </w:rPr>
                <w:id w:val="1190720192"/>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Telephone        </w:t>
            </w:r>
            <w:sdt>
              <w:sdtPr>
                <w:rPr>
                  <w:rFonts w:ascii="Arial" w:hAnsi="Arial" w:cs="Arial"/>
                  <w:b/>
                  <w:sz w:val="20"/>
                  <w:szCs w:val="20"/>
                </w:rPr>
                <w:id w:val="525680780"/>
                <w14:checkbox>
                  <w14:checked w14:val="0"/>
                  <w14:checkedState w14:val="2612" w14:font="MS Gothic"/>
                  <w14:uncheckedState w14:val="2610" w14:font="MS Gothic"/>
                </w14:checkbox>
              </w:sdtPr>
              <w:sdtEndPr/>
              <w:sdtContent>
                <w:r w:rsidRPr="00D057DD">
                  <w:rPr>
                    <w:rFonts w:ascii="Segoe UI Symbol" w:eastAsia="MS Gothic" w:hAnsi="Segoe UI Symbol" w:cs="Segoe UI Symbol"/>
                    <w:b/>
                    <w:sz w:val="20"/>
                    <w:szCs w:val="20"/>
                  </w:rPr>
                  <w:t>☐</w:t>
                </w:r>
              </w:sdtContent>
            </w:sdt>
            <w:r w:rsidRPr="00D057DD">
              <w:rPr>
                <w:rFonts w:ascii="Arial" w:hAnsi="Arial" w:cs="Arial"/>
                <w:b/>
                <w:sz w:val="20"/>
                <w:szCs w:val="20"/>
              </w:rPr>
              <w:t xml:space="preserve"> Post   </w:t>
            </w:r>
          </w:p>
        </w:tc>
      </w:tr>
    </w:tbl>
    <w:p w:rsidR="003D5D32" w:rsidRPr="00DD6DE8" w:rsidRDefault="00795A5C" w:rsidP="00DD6DE8">
      <w:pPr>
        <w:ind w:left="-709"/>
        <w:rPr>
          <w:rFonts w:ascii="Arial" w:hAnsi="Arial" w:cs="Arial"/>
          <w:b/>
          <w:sz w:val="20"/>
          <w:szCs w:val="20"/>
        </w:rPr>
      </w:pPr>
      <w:r w:rsidRPr="00D057DD">
        <w:rPr>
          <w:rFonts w:ascii="Arial" w:hAnsi="Arial" w:cs="Arial"/>
          <w:b/>
          <w:sz w:val="20"/>
          <w:szCs w:val="20"/>
        </w:rPr>
        <w:t xml:space="preserve">Completed forms should be returned to </w:t>
      </w:r>
      <w:hyperlink r:id="rId9" w:history="1">
        <w:r w:rsidRPr="00D057DD">
          <w:rPr>
            <w:rStyle w:val="Hyperlink"/>
            <w:rFonts w:ascii="Arial" w:hAnsi="Arial" w:cs="Arial"/>
            <w:sz w:val="20"/>
            <w:szCs w:val="20"/>
          </w:rPr>
          <w:t>info@womensaidorkney.org.uk</w:t>
        </w:r>
      </w:hyperlink>
      <w:r w:rsidRPr="00D057DD">
        <w:rPr>
          <w:rFonts w:ascii="Arial" w:hAnsi="Arial" w:cs="Arial"/>
          <w:b/>
          <w:sz w:val="20"/>
          <w:szCs w:val="20"/>
        </w:rPr>
        <w:t xml:space="preserve"> or by post C/</w:t>
      </w:r>
      <w:r w:rsidR="00DD6DE8">
        <w:rPr>
          <w:rFonts w:ascii="Arial" w:hAnsi="Arial" w:cs="Arial"/>
          <w:b/>
          <w:sz w:val="20"/>
          <w:szCs w:val="20"/>
        </w:rPr>
        <w:t>O 39a Victoria Street, Kirkwall</w:t>
      </w:r>
    </w:p>
    <w:sectPr w:rsidR="003D5D32" w:rsidRPr="00DD6DE8" w:rsidSect="00E777D4">
      <w:headerReference w:type="default" r:id="rId10"/>
      <w:footerReference w:type="default" r:id="rId11"/>
      <w:pgSz w:w="11906" w:h="16838"/>
      <w:pgMar w:top="353" w:right="282" w:bottom="426" w:left="1276" w:header="421"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A5C" w:rsidRDefault="00795A5C" w:rsidP="00795A5C">
      <w:pPr>
        <w:spacing w:after="0" w:line="240" w:lineRule="auto"/>
      </w:pPr>
      <w:r>
        <w:separator/>
      </w:r>
    </w:p>
  </w:endnote>
  <w:endnote w:type="continuationSeparator" w:id="0">
    <w:p w:rsidR="00795A5C" w:rsidRDefault="00795A5C" w:rsidP="0079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A5C" w:rsidRPr="00BB5985" w:rsidRDefault="00795A5C" w:rsidP="00795A5C">
    <w:pPr>
      <w:pStyle w:val="Footer"/>
      <w:ind w:left="-709"/>
      <w:jc w:val="both"/>
      <w:rPr>
        <w:color w:val="800080"/>
        <w:sz w:val="16"/>
        <w:szCs w:val="16"/>
        <w:lang w:val="en-US"/>
      </w:rPr>
    </w:pPr>
    <w:r w:rsidRPr="00BB5985">
      <w:rPr>
        <w:color w:val="800080"/>
        <w:sz w:val="16"/>
        <w:szCs w:val="16"/>
        <w:lang w:val="en-US"/>
      </w:rPr>
      <w:t xml:space="preserve">Women’s Aid Orkney </w:t>
    </w:r>
    <w:r>
      <w:rPr>
        <w:color w:val="800080"/>
        <w:sz w:val="16"/>
        <w:szCs w:val="16"/>
        <w:lang w:val="en-US"/>
      </w:rPr>
      <w:t xml:space="preserve">2019 </w:t>
    </w:r>
    <w:r w:rsidRPr="00BB5985">
      <w:rPr>
        <w:color w:val="800080"/>
        <w:sz w:val="16"/>
        <w:szCs w:val="16"/>
        <w:lang w:val="en-US"/>
      </w:rPr>
      <w:t>Membership</w:t>
    </w:r>
    <w:r w:rsidR="000B7BC7">
      <w:rPr>
        <w:color w:val="800080"/>
        <w:sz w:val="16"/>
        <w:szCs w:val="16"/>
        <w:lang w:val="en-US"/>
      </w:rPr>
      <w:t xml:space="preserve"> FORM</w:t>
    </w:r>
    <w:r>
      <w:rPr>
        <w:color w:val="800080"/>
        <w:sz w:val="16"/>
        <w:szCs w:val="16"/>
        <w:lang w:val="en-US"/>
      </w:rPr>
      <w:t xml:space="preserve"> 20190116</w:t>
    </w:r>
  </w:p>
  <w:p w:rsidR="00795A5C" w:rsidRPr="00795A5C" w:rsidRDefault="00795A5C" w:rsidP="00795A5C">
    <w:pPr>
      <w:pStyle w:val="Footer"/>
      <w:ind w:left="-709"/>
      <w:jc w:val="both"/>
      <w:rPr>
        <w:color w:val="800080"/>
        <w:lang w:val="en-US"/>
      </w:rPr>
    </w:pPr>
    <w:r w:rsidRPr="00BB5985">
      <w:rPr>
        <w:color w:val="800080"/>
        <w:sz w:val="16"/>
        <w:szCs w:val="16"/>
        <w:lang w:val="en-US"/>
      </w:rPr>
      <w:t>Scottish Charity No: SC00241 Company Limited by Guarantee No: SC246914</w:t>
    </w:r>
    <w:r>
      <w:rPr>
        <w:color w:val="80008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A5C" w:rsidRDefault="00795A5C" w:rsidP="00795A5C">
      <w:pPr>
        <w:spacing w:after="0" w:line="240" w:lineRule="auto"/>
      </w:pPr>
      <w:r>
        <w:separator/>
      </w:r>
    </w:p>
  </w:footnote>
  <w:footnote w:type="continuationSeparator" w:id="0">
    <w:p w:rsidR="00795A5C" w:rsidRDefault="00795A5C" w:rsidP="0079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DE8" w:rsidRPr="00DD6DE8" w:rsidRDefault="00DD6DE8" w:rsidP="00DD6DE8">
    <w:pPr>
      <w:pStyle w:val="Header"/>
      <w:jc w:val="center"/>
      <w:rPr>
        <w:rFonts w:ascii="Arial" w:hAnsi="Arial" w:cs="Arial"/>
        <w:b/>
        <w:color w:val="800080"/>
        <w:sz w:val="28"/>
        <w:szCs w:val="28"/>
      </w:rPr>
    </w:pPr>
    <w:r w:rsidRPr="00DD6DE8">
      <w:rPr>
        <w:rFonts w:ascii="Arial" w:hAnsi="Arial" w:cs="Arial"/>
        <w:b/>
        <w:color w:val="800080"/>
        <w:sz w:val="28"/>
        <w:szCs w:val="28"/>
      </w:rPr>
      <w:t>Women’s Aid Orkney – Member &amp; Supporter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31CD"/>
    <w:multiLevelType w:val="hybridMultilevel"/>
    <w:tmpl w:val="996E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5C"/>
    <w:rsid w:val="00033DFF"/>
    <w:rsid w:val="000B7BC7"/>
    <w:rsid w:val="00324B68"/>
    <w:rsid w:val="003D5D32"/>
    <w:rsid w:val="00490C45"/>
    <w:rsid w:val="005533E7"/>
    <w:rsid w:val="005648D5"/>
    <w:rsid w:val="00795A5C"/>
    <w:rsid w:val="007C3A96"/>
    <w:rsid w:val="00845131"/>
    <w:rsid w:val="00967D2D"/>
    <w:rsid w:val="009A1004"/>
    <w:rsid w:val="00CF56C8"/>
    <w:rsid w:val="00D057DD"/>
    <w:rsid w:val="00DD6DE8"/>
    <w:rsid w:val="00DF7233"/>
    <w:rsid w:val="00E7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1C055"/>
  <w15:chartTrackingRefBased/>
  <w15:docId w15:val="{46BFDFB8-6A1F-4D20-AF62-471131FE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A5C"/>
    <w:rPr>
      <w:color w:val="0563C1" w:themeColor="hyperlink"/>
      <w:u w:val="single"/>
    </w:rPr>
  </w:style>
  <w:style w:type="paragraph" w:customStyle="1" w:styleId="Default">
    <w:name w:val="Default"/>
    <w:rsid w:val="00795A5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9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A5C"/>
    <w:rPr>
      <w:color w:val="808080"/>
      <w:shd w:val="clear" w:color="auto" w:fill="E6E6E6"/>
    </w:rPr>
  </w:style>
  <w:style w:type="paragraph" w:styleId="Header">
    <w:name w:val="header"/>
    <w:basedOn w:val="Normal"/>
    <w:link w:val="HeaderChar"/>
    <w:uiPriority w:val="99"/>
    <w:unhideWhenUsed/>
    <w:rsid w:val="0079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5C"/>
  </w:style>
  <w:style w:type="paragraph" w:styleId="Footer">
    <w:name w:val="footer"/>
    <w:basedOn w:val="Normal"/>
    <w:link w:val="FooterChar"/>
    <w:uiPriority w:val="99"/>
    <w:unhideWhenUsed/>
    <w:rsid w:val="0079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5C"/>
  </w:style>
  <w:style w:type="paragraph" w:styleId="ListParagraph">
    <w:name w:val="List Paragraph"/>
    <w:basedOn w:val="Normal"/>
    <w:uiPriority w:val="34"/>
    <w:qFormat/>
    <w:rsid w:val="00795A5C"/>
    <w:pPr>
      <w:ind w:left="720"/>
      <w:contextualSpacing/>
    </w:pPr>
  </w:style>
  <w:style w:type="paragraph" w:styleId="BalloonText">
    <w:name w:val="Balloon Text"/>
    <w:basedOn w:val="Normal"/>
    <w:link w:val="BalloonTextChar"/>
    <w:uiPriority w:val="99"/>
    <w:semiHidden/>
    <w:unhideWhenUsed/>
    <w:rsid w:val="000B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cardless.com/hc/en-gb/articles/115002835269-FAQs-for-customers-paying-through-GoCardl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y.gocardless.com/AL0001XN08228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omensaidorkn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Moodie</dc:creator>
  <cp:keywords/>
  <dc:description/>
  <cp:lastModifiedBy>Danielle Moodie</cp:lastModifiedBy>
  <cp:revision>4</cp:revision>
  <cp:lastPrinted>2019-01-16T15:29:00Z</cp:lastPrinted>
  <dcterms:created xsi:type="dcterms:W3CDTF">2019-01-16T16:10:00Z</dcterms:created>
  <dcterms:modified xsi:type="dcterms:W3CDTF">2019-01-16T16:49:00Z</dcterms:modified>
</cp:coreProperties>
</file>