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ACD" w:rsidRDefault="006F2ACD" w:rsidP="00742D41">
      <w:pPr>
        <w:pStyle w:val="Header"/>
        <w:tabs>
          <w:tab w:val="clear" w:pos="4153"/>
          <w:tab w:val="clear" w:pos="8306"/>
        </w:tabs>
        <w:rPr>
          <w:rFonts w:asciiTheme="minorHAnsi" w:hAnsiTheme="minorHAnsi" w:cs="Arial"/>
          <w:b/>
          <w:bCs/>
          <w:sz w:val="24"/>
          <w:szCs w:val="24"/>
        </w:rPr>
      </w:pPr>
      <w:bookmarkStart w:id="0" w:name="_GoBack"/>
      <w:bookmarkEnd w:id="0"/>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r w:rsidRPr="004E26AA">
        <w:rPr>
          <w:rFonts w:ascii="Corbel" w:hAnsi="Corbel"/>
          <w:noProof/>
          <w:lang w:eastAsia="en-GB"/>
        </w:rPr>
        <w:drawing>
          <wp:anchor distT="0" distB="0" distL="114300" distR="114300" simplePos="0" relativeHeight="251661312" behindDoc="1" locked="0" layoutInCell="1" allowOverlap="1" wp14:anchorId="34BC5D0C" wp14:editId="394A6349">
            <wp:simplePos x="0" y="0"/>
            <wp:positionH relativeFrom="margin">
              <wp:posOffset>875665</wp:posOffset>
            </wp:positionH>
            <wp:positionV relativeFrom="paragraph">
              <wp:posOffset>53975</wp:posOffset>
            </wp:positionV>
            <wp:extent cx="4414520" cy="2070735"/>
            <wp:effectExtent l="0" t="0" r="5080" b="5715"/>
            <wp:wrapTight wrapText="bothSides">
              <wp:wrapPolygon edited="0">
                <wp:start x="0" y="0"/>
                <wp:lineTo x="0" y="21461"/>
                <wp:lineTo x="21532" y="21461"/>
                <wp:lineTo x="21532" y="0"/>
                <wp:lineTo x="0" y="0"/>
              </wp:wrapPolygon>
            </wp:wrapTight>
            <wp:docPr id="2" name="Picture 0" descr="WA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O 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520" cy="2070735"/>
                    </a:xfrm>
                    <a:prstGeom prst="rect">
                      <a:avLst/>
                    </a:prstGeom>
                  </pic:spPr>
                </pic:pic>
              </a:graphicData>
            </a:graphic>
            <wp14:sizeRelH relativeFrom="page">
              <wp14:pctWidth>0</wp14:pctWidth>
            </wp14:sizeRelH>
            <wp14:sizeRelV relativeFrom="page">
              <wp14:pctHeight>0</wp14:pctHeight>
            </wp14:sizeRelV>
          </wp:anchor>
        </w:drawing>
      </w: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Pr="00C94997" w:rsidRDefault="006F2ACD" w:rsidP="006F2ACD">
      <w:pPr>
        <w:pStyle w:val="Header"/>
        <w:tabs>
          <w:tab w:val="clear" w:pos="4153"/>
          <w:tab w:val="clear" w:pos="8306"/>
        </w:tabs>
        <w:jc w:val="center"/>
        <w:rPr>
          <w:rFonts w:asciiTheme="minorHAnsi" w:hAnsiTheme="minorHAnsi" w:cs="Arial"/>
          <w:b/>
          <w:bCs/>
          <w:sz w:val="40"/>
          <w:szCs w:val="24"/>
        </w:rPr>
      </w:pPr>
      <w:r w:rsidRPr="00C94997">
        <w:rPr>
          <w:rFonts w:asciiTheme="minorHAnsi" w:hAnsiTheme="minorHAnsi" w:cs="Arial"/>
          <w:b/>
          <w:bCs/>
          <w:sz w:val="40"/>
          <w:szCs w:val="24"/>
        </w:rPr>
        <w:t>Application Pack</w:t>
      </w:r>
    </w:p>
    <w:p w:rsidR="00AB2320" w:rsidRDefault="006F2ACD" w:rsidP="006F2ACD">
      <w:pPr>
        <w:pStyle w:val="Header"/>
        <w:tabs>
          <w:tab w:val="clear" w:pos="4153"/>
          <w:tab w:val="clear" w:pos="8306"/>
        </w:tabs>
        <w:jc w:val="center"/>
        <w:rPr>
          <w:rFonts w:asciiTheme="minorHAnsi" w:hAnsiTheme="minorHAnsi" w:cs="Arial"/>
          <w:b/>
          <w:bCs/>
          <w:sz w:val="36"/>
          <w:szCs w:val="36"/>
        </w:rPr>
      </w:pPr>
      <w:r w:rsidRPr="00C94997">
        <w:rPr>
          <w:rFonts w:asciiTheme="minorHAnsi" w:hAnsiTheme="minorHAnsi" w:cs="Arial"/>
          <w:b/>
          <w:bCs/>
          <w:sz w:val="36"/>
          <w:szCs w:val="36"/>
        </w:rPr>
        <w:t xml:space="preserve">For the position of </w:t>
      </w:r>
      <w:r w:rsidR="00AB2320">
        <w:rPr>
          <w:rFonts w:asciiTheme="minorHAnsi" w:hAnsiTheme="minorHAnsi" w:cs="Arial"/>
          <w:b/>
          <w:bCs/>
          <w:sz w:val="36"/>
          <w:szCs w:val="36"/>
        </w:rPr>
        <w:t>Intensive Support Worker</w:t>
      </w:r>
    </w:p>
    <w:p w:rsidR="00AB2320" w:rsidRPr="00AB2320" w:rsidRDefault="00AB2320" w:rsidP="006F2ACD">
      <w:pPr>
        <w:pStyle w:val="Header"/>
        <w:tabs>
          <w:tab w:val="clear" w:pos="4153"/>
          <w:tab w:val="clear" w:pos="8306"/>
        </w:tabs>
        <w:jc w:val="center"/>
        <w:rPr>
          <w:rFonts w:asciiTheme="minorHAnsi" w:hAnsiTheme="minorHAnsi" w:cs="Arial"/>
          <w:bCs/>
          <w:sz w:val="36"/>
          <w:szCs w:val="36"/>
        </w:rPr>
      </w:pPr>
      <w:r w:rsidRPr="00AB2320">
        <w:rPr>
          <w:rFonts w:asciiTheme="minorHAnsi" w:hAnsiTheme="minorHAnsi" w:cs="Arial"/>
          <w:bCs/>
          <w:sz w:val="36"/>
          <w:szCs w:val="36"/>
        </w:rPr>
        <w:t>(</w:t>
      </w:r>
      <w:r w:rsidR="007754C7">
        <w:rPr>
          <w:rFonts w:asciiTheme="minorHAnsi" w:hAnsiTheme="minorHAnsi" w:cs="Arial"/>
          <w:bCs/>
          <w:sz w:val="36"/>
          <w:szCs w:val="36"/>
        </w:rPr>
        <w:t xml:space="preserve">working with </w:t>
      </w:r>
      <w:r w:rsidRPr="00AB2320">
        <w:rPr>
          <w:rFonts w:asciiTheme="minorHAnsi" w:hAnsiTheme="minorHAnsi" w:cs="Arial"/>
          <w:bCs/>
          <w:sz w:val="36"/>
          <w:szCs w:val="36"/>
        </w:rPr>
        <w:t xml:space="preserve">women with </w:t>
      </w:r>
      <w:r w:rsidR="007754C7">
        <w:rPr>
          <w:rFonts w:asciiTheme="minorHAnsi" w:hAnsiTheme="minorHAnsi" w:cs="Arial"/>
          <w:bCs/>
          <w:sz w:val="36"/>
          <w:szCs w:val="36"/>
        </w:rPr>
        <w:t xml:space="preserve">additional, </w:t>
      </w:r>
      <w:r w:rsidRPr="00AB2320">
        <w:rPr>
          <w:rFonts w:asciiTheme="minorHAnsi" w:hAnsiTheme="minorHAnsi" w:cs="Arial"/>
          <w:bCs/>
          <w:sz w:val="36"/>
          <w:szCs w:val="36"/>
        </w:rPr>
        <w:t>complex needs)</w:t>
      </w:r>
    </w:p>
    <w:p w:rsidR="00C94997" w:rsidRPr="00C94997" w:rsidRDefault="00AB2320" w:rsidP="006F2ACD">
      <w:pPr>
        <w:pStyle w:val="Header"/>
        <w:tabs>
          <w:tab w:val="clear" w:pos="4153"/>
          <w:tab w:val="clear" w:pos="8306"/>
        </w:tabs>
        <w:jc w:val="center"/>
        <w:rPr>
          <w:rFonts w:asciiTheme="minorHAnsi" w:hAnsiTheme="minorHAnsi" w:cs="Arial"/>
          <w:b/>
          <w:bCs/>
          <w:sz w:val="36"/>
          <w:szCs w:val="36"/>
        </w:rPr>
      </w:pPr>
      <w:r>
        <w:rPr>
          <w:rFonts w:asciiTheme="minorHAnsi" w:hAnsiTheme="minorHAnsi" w:cs="Arial"/>
          <w:b/>
          <w:bCs/>
          <w:sz w:val="36"/>
          <w:szCs w:val="36"/>
        </w:rPr>
        <w:t xml:space="preserve">May </w:t>
      </w:r>
      <w:r w:rsidR="00C94997" w:rsidRPr="00C94997">
        <w:rPr>
          <w:rFonts w:asciiTheme="minorHAnsi" w:hAnsiTheme="minorHAnsi" w:cs="Arial"/>
          <w:b/>
          <w:bCs/>
          <w:sz w:val="36"/>
          <w:szCs w:val="36"/>
        </w:rPr>
        <w:t>2016</w:t>
      </w:r>
    </w:p>
    <w:p w:rsidR="006F2ACD" w:rsidRPr="00C94997" w:rsidRDefault="006F2ACD" w:rsidP="00742D41">
      <w:pPr>
        <w:pStyle w:val="Header"/>
        <w:tabs>
          <w:tab w:val="clear" w:pos="4153"/>
          <w:tab w:val="clear" w:pos="8306"/>
        </w:tabs>
        <w:rPr>
          <w:rFonts w:asciiTheme="minorHAnsi" w:hAnsiTheme="minorHAnsi" w:cs="Arial"/>
          <w:b/>
          <w:bCs/>
          <w:sz w:val="36"/>
          <w:szCs w:val="36"/>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742D41" w:rsidRPr="00BA41A6" w:rsidRDefault="00742D41" w:rsidP="00742D41">
      <w:pPr>
        <w:pStyle w:val="Header"/>
        <w:tabs>
          <w:tab w:val="clear" w:pos="4153"/>
          <w:tab w:val="clear" w:pos="8306"/>
        </w:tabs>
        <w:rPr>
          <w:rFonts w:asciiTheme="minorHAnsi" w:hAnsiTheme="minorHAnsi" w:cs="Arial"/>
          <w:b/>
          <w:bCs/>
          <w:color w:val="800080"/>
          <w:sz w:val="28"/>
          <w:szCs w:val="24"/>
        </w:rPr>
      </w:pPr>
      <w:r w:rsidRPr="00BA41A6">
        <w:rPr>
          <w:rFonts w:asciiTheme="minorHAnsi" w:hAnsiTheme="minorHAnsi" w:cs="Arial"/>
          <w:b/>
          <w:bCs/>
          <w:color w:val="800080"/>
          <w:sz w:val="28"/>
          <w:szCs w:val="24"/>
        </w:rPr>
        <w:t>WAO Information Sheet</w:t>
      </w:r>
    </w:p>
    <w:p w:rsidR="00F76EB0" w:rsidRPr="00D968C7" w:rsidRDefault="00F76EB0" w:rsidP="00742D41">
      <w:pPr>
        <w:pStyle w:val="Header"/>
        <w:tabs>
          <w:tab w:val="clear" w:pos="4153"/>
          <w:tab w:val="clear" w:pos="8306"/>
        </w:tabs>
        <w:jc w:val="both"/>
        <w:rPr>
          <w:rFonts w:asciiTheme="minorHAnsi" w:hAnsiTheme="minorHAnsi" w:cs="Arial"/>
          <w:bCs/>
          <w:sz w:val="24"/>
          <w:szCs w:val="24"/>
        </w:rPr>
      </w:pPr>
    </w:p>
    <w:p w:rsidR="00742D41" w:rsidRPr="00D968C7" w:rsidRDefault="00742D41" w:rsidP="00742D41">
      <w:pPr>
        <w:pStyle w:val="Header"/>
        <w:tabs>
          <w:tab w:val="clear" w:pos="4153"/>
          <w:tab w:val="clear" w:pos="8306"/>
        </w:tabs>
        <w:jc w:val="both"/>
        <w:rPr>
          <w:rFonts w:asciiTheme="minorHAnsi" w:hAnsiTheme="minorHAnsi" w:cs="Arial"/>
          <w:bCs/>
          <w:sz w:val="24"/>
          <w:szCs w:val="24"/>
        </w:rPr>
      </w:pPr>
      <w:r w:rsidRPr="00D968C7">
        <w:rPr>
          <w:rFonts w:asciiTheme="minorHAnsi" w:hAnsiTheme="minorHAnsi" w:cs="Arial"/>
          <w:bCs/>
          <w:sz w:val="24"/>
          <w:szCs w:val="24"/>
        </w:rPr>
        <w:t xml:space="preserve">WAO was established </w:t>
      </w:r>
      <w:r w:rsidR="00A30F7A" w:rsidRPr="00D968C7">
        <w:rPr>
          <w:rFonts w:asciiTheme="minorHAnsi" w:hAnsiTheme="minorHAnsi" w:cs="Arial"/>
          <w:bCs/>
          <w:sz w:val="24"/>
          <w:szCs w:val="24"/>
        </w:rPr>
        <w:t>in</w:t>
      </w:r>
      <w:r w:rsidRPr="00D968C7">
        <w:rPr>
          <w:rFonts w:asciiTheme="minorHAnsi" w:hAnsiTheme="minorHAnsi" w:cs="Arial"/>
          <w:bCs/>
          <w:sz w:val="24"/>
          <w:szCs w:val="24"/>
        </w:rPr>
        <w:t xml:space="preserve"> 2000, to provide specialist domestic abuse sup</w:t>
      </w:r>
      <w:r w:rsidR="00C51F14">
        <w:rPr>
          <w:rFonts w:asciiTheme="minorHAnsi" w:hAnsiTheme="minorHAnsi" w:cs="Arial"/>
          <w:bCs/>
          <w:sz w:val="24"/>
          <w:szCs w:val="24"/>
        </w:rPr>
        <w:t>port services in Orkney.  WAO</w:t>
      </w:r>
      <w:r w:rsidRPr="00D968C7">
        <w:rPr>
          <w:rFonts w:asciiTheme="minorHAnsi" w:hAnsiTheme="minorHAnsi" w:cs="Arial"/>
          <w:bCs/>
          <w:sz w:val="24"/>
          <w:szCs w:val="24"/>
        </w:rPr>
        <w:t xml:space="preserve"> provides free, confidential and independent service run by women for women, children and young people experiencing or escaping domestic abuse.   We are affiliated to Scottish Women’s Aid and part of the Scottish Women’s Aid Network.</w:t>
      </w:r>
    </w:p>
    <w:p w:rsidR="00742D41" w:rsidRPr="00C94997" w:rsidRDefault="00742D41" w:rsidP="00742D41">
      <w:pPr>
        <w:pStyle w:val="Header"/>
        <w:tabs>
          <w:tab w:val="clear" w:pos="4153"/>
          <w:tab w:val="clear" w:pos="8306"/>
        </w:tabs>
        <w:rPr>
          <w:rFonts w:asciiTheme="minorHAnsi" w:hAnsiTheme="minorHAnsi" w:cs="Arial"/>
          <w:bCs/>
          <w:sz w:val="24"/>
          <w:szCs w:val="24"/>
        </w:rPr>
      </w:pPr>
    </w:p>
    <w:p w:rsidR="00742D41" w:rsidRPr="00D968C7" w:rsidRDefault="00D9600E" w:rsidP="00742D41">
      <w:pPr>
        <w:pStyle w:val="Header"/>
        <w:tabs>
          <w:tab w:val="clear" w:pos="4153"/>
          <w:tab w:val="clear" w:pos="8306"/>
        </w:tabs>
        <w:rPr>
          <w:rFonts w:asciiTheme="minorHAnsi" w:hAnsiTheme="minorHAnsi" w:cs="Arial"/>
          <w:b/>
          <w:bCs/>
          <w:sz w:val="24"/>
          <w:szCs w:val="24"/>
        </w:rPr>
      </w:pPr>
      <w:r>
        <w:rPr>
          <w:rFonts w:asciiTheme="minorHAnsi" w:hAnsiTheme="minorHAnsi" w:cs="Arial"/>
          <w:b/>
          <w:bCs/>
          <w:sz w:val="24"/>
          <w:szCs w:val="24"/>
        </w:rPr>
        <w:t>Our aims are: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support women, children and young people who are experiencing, or have experienced domestic abuse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raise awareness of the cause and consequences of domestic abuse and its effects on women, children and young people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work in partnership with relevant statutory and voluntary agencies to improve outcomes for women, children &amp; young people affected by domestic abuse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To positively challenge systems &amp; processes which add to the risks women, children &amp; young people face when trying to seek safety, justice  </w:t>
      </w:r>
    </w:p>
    <w:p w:rsidR="00742D41" w:rsidRPr="00C94997" w:rsidRDefault="00742D41" w:rsidP="00742D41">
      <w:pPr>
        <w:pStyle w:val="Header"/>
        <w:tabs>
          <w:tab w:val="clear" w:pos="4153"/>
          <w:tab w:val="clear" w:pos="8306"/>
        </w:tabs>
        <w:rPr>
          <w:rFonts w:asciiTheme="minorHAnsi" w:hAnsiTheme="minorHAnsi" w:cs="Arial"/>
          <w:bCs/>
          <w:sz w:val="24"/>
          <w:szCs w:val="24"/>
        </w:rPr>
      </w:pPr>
    </w:p>
    <w:p w:rsidR="00742D41" w:rsidRPr="00D968C7" w:rsidRDefault="00742D41" w:rsidP="00742D41">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provide t</w:t>
      </w:r>
      <w:r w:rsidR="00D9600E">
        <w:rPr>
          <w:rFonts w:asciiTheme="minorHAnsi" w:hAnsiTheme="minorHAnsi" w:cs="Arial"/>
          <w:b/>
          <w:bCs/>
          <w:sz w:val="24"/>
          <w:szCs w:val="24"/>
        </w:rPr>
        <w:t>he following services for women: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Refuge Support Service</w:t>
      </w:r>
      <w:r w:rsidRPr="00D968C7">
        <w:rPr>
          <w:rFonts w:asciiTheme="minorHAnsi" w:hAnsiTheme="minorHAnsi" w:cs="Arial"/>
          <w:bCs/>
          <w:sz w:val="24"/>
          <w:szCs w:val="24"/>
        </w:rPr>
        <w:t>: Our Women’s Service provides 1-1 emotional support, information, advocacy, practical support within our safe accommodation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 xml:space="preserve">Outreach Support Service: </w:t>
      </w:r>
      <w:r w:rsidRPr="00D968C7">
        <w:rPr>
          <w:rFonts w:asciiTheme="minorHAnsi" w:hAnsiTheme="minorHAnsi" w:cs="Arial"/>
          <w:bCs/>
          <w:sz w:val="24"/>
          <w:szCs w:val="24"/>
        </w:rPr>
        <w:t>Our Women’s Service provides 1-1 emotional support, information, advocacy &amp; practical support for women who live in the community.</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 xml:space="preserve">Follow-on Support Service: </w:t>
      </w:r>
      <w:r w:rsidRPr="00D968C7">
        <w:rPr>
          <w:rFonts w:asciiTheme="minorHAnsi" w:hAnsiTheme="minorHAnsi" w:cs="Arial"/>
          <w:bCs/>
          <w:sz w:val="24"/>
          <w:szCs w:val="24"/>
        </w:rPr>
        <w:t>Our Women’s Service provides 1-1 emotional support, information, advocacy &amp; practical support for women who have moved on from refuge accommodation</w:t>
      </w:r>
    </w:p>
    <w:p w:rsidR="00742D41"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Moving on Group</w:t>
      </w:r>
      <w:r w:rsidRPr="00D968C7">
        <w:rPr>
          <w:rFonts w:asciiTheme="minorHAnsi" w:hAnsiTheme="minorHAnsi" w:cs="Arial"/>
          <w:bCs/>
          <w:sz w:val="24"/>
          <w:szCs w:val="24"/>
        </w:rPr>
        <w:t xml:space="preserve">: Our Women’s Service provides a group work programme for women who want to join other service users and participate in regular social events.  </w:t>
      </w:r>
    </w:p>
    <w:p w:rsidR="00694B8C" w:rsidRPr="00694B8C" w:rsidRDefault="00694B8C" w:rsidP="00742D41">
      <w:pPr>
        <w:pStyle w:val="Header"/>
        <w:numPr>
          <w:ilvl w:val="0"/>
          <w:numId w:val="8"/>
        </w:numPr>
        <w:tabs>
          <w:tab w:val="clear" w:pos="4153"/>
          <w:tab w:val="clear" w:pos="8306"/>
        </w:tabs>
        <w:rPr>
          <w:rFonts w:asciiTheme="minorHAnsi" w:hAnsiTheme="minorHAnsi" w:cs="Arial"/>
          <w:bCs/>
          <w:color w:val="FF0000"/>
          <w:sz w:val="24"/>
          <w:szCs w:val="24"/>
        </w:rPr>
      </w:pPr>
      <w:r w:rsidRPr="00694B8C">
        <w:rPr>
          <w:rFonts w:asciiTheme="minorHAnsi" w:hAnsiTheme="minorHAnsi" w:cs="Arial"/>
          <w:b/>
          <w:bCs/>
          <w:color w:val="FF0000"/>
          <w:sz w:val="24"/>
          <w:szCs w:val="24"/>
        </w:rPr>
        <w:t>Intensive Support Service</w:t>
      </w:r>
      <w:r w:rsidRPr="00694B8C">
        <w:rPr>
          <w:rFonts w:asciiTheme="minorHAnsi" w:hAnsiTheme="minorHAnsi" w:cs="Arial"/>
          <w:bCs/>
          <w:color w:val="FF0000"/>
          <w:sz w:val="24"/>
          <w:szCs w:val="24"/>
        </w:rPr>
        <w:t xml:space="preserve">: </w:t>
      </w:r>
      <w:r>
        <w:rPr>
          <w:rFonts w:asciiTheme="minorHAnsi" w:hAnsiTheme="minorHAnsi" w:cs="Arial"/>
          <w:bCs/>
          <w:color w:val="FF0000"/>
          <w:sz w:val="24"/>
          <w:szCs w:val="24"/>
        </w:rPr>
        <w:t>This new service will help ensure women with additional complex needs can access an increased level of support.</w:t>
      </w:r>
    </w:p>
    <w:p w:rsidR="00742D41" w:rsidRPr="00C94997" w:rsidRDefault="00742D41" w:rsidP="00742D41">
      <w:pPr>
        <w:pStyle w:val="Header"/>
        <w:tabs>
          <w:tab w:val="clear" w:pos="4153"/>
          <w:tab w:val="clear" w:pos="8306"/>
        </w:tabs>
        <w:ind w:left="360"/>
        <w:rPr>
          <w:rFonts w:asciiTheme="minorHAnsi" w:hAnsiTheme="minorHAnsi" w:cs="Arial"/>
          <w:bCs/>
          <w:sz w:val="24"/>
          <w:szCs w:val="24"/>
        </w:rPr>
      </w:pPr>
    </w:p>
    <w:p w:rsidR="00742D41" w:rsidRPr="00D968C7" w:rsidRDefault="00742D41" w:rsidP="00473FF2">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provide the following services fo</w:t>
      </w:r>
      <w:r w:rsidR="00D9600E">
        <w:rPr>
          <w:rFonts w:asciiTheme="minorHAnsi" w:hAnsiTheme="minorHAnsi" w:cs="Arial"/>
          <w:b/>
          <w:bCs/>
          <w:sz w:val="24"/>
          <w:szCs w:val="24"/>
        </w:rPr>
        <w:t>r children &amp; young people (CYP):</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One to one support, using creative &amp; therapeutic resources and expertise our CYP Support Workers work with children and young people either in Refuge or in the community. </w:t>
      </w:r>
    </w:p>
    <w:p w:rsidR="00893BE1" w:rsidRPr="00D968C7" w:rsidRDefault="00893BE1" w:rsidP="00473FF2">
      <w:pPr>
        <w:pStyle w:val="Header"/>
        <w:tabs>
          <w:tab w:val="clear" w:pos="4153"/>
          <w:tab w:val="clear" w:pos="8306"/>
        </w:tabs>
        <w:rPr>
          <w:rFonts w:asciiTheme="minorHAnsi" w:hAnsiTheme="minorHAnsi" w:cs="Arial"/>
          <w:b/>
          <w:bCs/>
          <w:sz w:val="24"/>
          <w:szCs w:val="24"/>
        </w:rPr>
      </w:pPr>
    </w:p>
    <w:p w:rsidR="00742D41" w:rsidRPr="00D968C7" w:rsidRDefault="00742D41" w:rsidP="00473FF2">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CYP workers provide</w:t>
      </w:r>
      <w:r w:rsidR="00D9600E">
        <w:rPr>
          <w:rFonts w:asciiTheme="minorHAnsi" w:hAnsiTheme="minorHAnsi" w:cs="Arial"/>
          <w:b/>
          <w:bCs/>
          <w:sz w:val="24"/>
          <w:szCs w:val="24"/>
        </w:rPr>
        <w:t>:</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1-1 emotional &amp; practical support &amp; information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advocacy</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peer group opportunities</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Children &amp; Young People’s Services</w:t>
      </w:r>
    </w:p>
    <w:p w:rsidR="00742D41" w:rsidRPr="00C94997" w:rsidRDefault="00742D41" w:rsidP="00742D41">
      <w:pPr>
        <w:pStyle w:val="Header"/>
        <w:tabs>
          <w:tab w:val="clear" w:pos="4153"/>
          <w:tab w:val="clear" w:pos="8306"/>
        </w:tabs>
        <w:rPr>
          <w:rFonts w:asciiTheme="minorHAnsi" w:hAnsiTheme="minorHAnsi" w:cs="Arial"/>
          <w:b/>
          <w:bCs/>
          <w:sz w:val="24"/>
          <w:szCs w:val="24"/>
        </w:rPr>
      </w:pPr>
    </w:p>
    <w:p w:rsidR="00742D41" w:rsidRPr="00D968C7" w:rsidRDefault="00742D41" w:rsidP="00742D41">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services are all underpinned by our commitment towards:</w:t>
      </w:r>
    </w:p>
    <w:p w:rsidR="00742D41" w:rsidRPr="00D968C7" w:rsidRDefault="00742D41" w:rsidP="00A5604F">
      <w:pPr>
        <w:pStyle w:val="Header"/>
        <w:numPr>
          <w:ilvl w:val="0"/>
          <w:numId w:val="1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Supporting multi agency staff development across partner agencies, to help raise awareness of domestic </w:t>
      </w:r>
      <w:r w:rsidR="00C83C5F" w:rsidRPr="00D968C7">
        <w:rPr>
          <w:rFonts w:asciiTheme="minorHAnsi" w:hAnsiTheme="minorHAnsi" w:cs="Arial"/>
          <w:bCs/>
          <w:sz w:val="24"/>
          <w:szCs w:val="24"/>
        </w:rPr>
        <w:t xml:space="preserve">abuse &amp; </w:t>
      </w:r>
      <w:r w:rsidRPr="00D968C7">
        <w:rPr>
          <w:rFonts w:asciiTheme="minorHAnsi" w:hAnsiTheme="minorHAnsi" w:cs="Arial"/>
          <w:bCs/>
          <w:sz w:val="24"/>
          <w:szCs w:val="24"/>
        </w:rPr>
        <w:t>Violence Against Women harms</w:t>
      </w:r>
    </w:p>
    <w:p w:rsidR="00742D41" w:rsidRPr="00D968C7"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Promoting self-help and empowerment of service users</w:t>
      </w:r>
    </w:p>
    <w:p w:rsidR="00742D41" w:rsidRPr="00D968C7"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Delivering non- judgemental, anti-discriminatory, user led support services</w:t>
      </w:r>
    </w:p>
    <w:p w:rsidR="00F7447F" w:rsidRPr="00440DA0"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Enabling Service User Participation to inform future service developments</w:t>
      </w: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0917A9">
      <w:pPr>
        <w:jc w:val="center"/>
        <w:rPr>
          <w:rFonts w:asciiTheme="minorHAnsi" w:hAnsiTheme="minorHAnsi" w:cs="Arial"/>
          <w:b/>
        </w:rPr>
      </w:pPr>
    </w:p>
    <w:p w:rsidR="000917A9" w:rsidRPr="00D968C7" w:rsidRDefault="000917A9" w:rsidP="000917A9">
      <w:pPr>
        <w:jc w:val="center"/>
        <w:rPr>
          <w:rFonts w:asciiTheme="minorHAnsi" w:hAnsiTheme="minorHAnsi" w:cs="Arial"/>
          <w:b/>
        </w:rPr>
      </w:pPr>
    </w:p>
    <w:p w:rsidR="000917A9" w:rsidRPr="00D968C7" w:rsidRDefault="000917A9" w:rsidP="000917A9">
      <w:pPr>
        <w:jc w:val="center"/>
        <w:rPr>
          <w:rFonts w:asciiTheme="minorHAnsi" w:hAnsiTheme="minorHAnsi" w:cs="Arial"/>
          <w:b/>
        </w:rPr>
      </w:pPr>
    </w:p>
    <w:p w:rsidR="00431B7B" w:rsidRDefault="00431B7B" w:rsidP="000917A9">
      <w:pPr>
        <w:jc w:val="center"/>
        <w:rPr>
          <w:rFonts w:asciiTheme="minorHAnsi" w:hAnsiTheme="minorHAnsi" w:cs="Arial"/>
          <w:b/>
          <w:color w:val="7030A0"/>
          <w:sz w:val="28"/>
        </w:rPr>
      </w:pPr>
    </w:p>
    <w:p w:rsidR="000917A9" w:rsidRPr="00BA41A6" w:rsidRDefault="000917A9" w:rsidP="000917A9">
      <w:pPr>
        <w:jc w:val="center"/>
        <w:rPr>
          <w:rFonts w:asciiTheme="minorHAnsi" w:hAnsiTheme="minorHAnsi" w:cs="Arial"/>
          <w:b/>
          <w:color w:val="7030A0"/>
          <w:sz w:val="28"/>
          <w:szCs w:val="28"/>
        </w:rPr>
      </w:pPr>
      <w:r w:rsidRPr="00BA41A6">
        <w:rPr>
          <w:rFonts w:asciiTheme="minorHAnsi" w:hAnsiTheme="minorHAnsi" w:cs="Arial"/>
          <w:b/>
          <w:color w:val="7030A0"/>
          <w:sz w:val="28"/>
        </w:rPr>
        <w:t>WAO</w:t>
      </w:r>
      <w:r w:rsidR="00694B8C">
        <w:rPr>
          <w:rFonts w:asciiTheme="minorHAnsi" w:hAnsiTheme="minorHAnsi" w:cs="Arial"/>
          <w:b/>
          <w:color w:val="7030A0"/>
          <w:sz w:val="28"/>
        </w:rPr>
        <w:t xml:space="preserve">’s current </w:t>
      </w:r>
      <w:r w:rsidRPr="00BA41A6">
        <w:rPr>
          <w:rFonts w:asciiTheme="minorHAnsi" w:hAnsiTheme="minorHAnsi" w:cs="Arial"/>
          <w:b/>
          <w:color w:val="7030A0"/>
          <w:sz w:val="28"/>
        </w:rPr>
        <w:t xml:space="preserve">Management </w:t>
      </w:r>
      <w:r w:rsidRPr="00BA41A6">
        <w:rPr>
          <w:rFonts w:asciiTheme="minorHAnsi" w:hAnsiTheme="minorHAnsi" w:cs="Arial"/>
          <w:b/>
          <w:color w:val="7030A0"/>
          <w:sz w:val="28"/>
          <w:szCs w:val="28"/>
        </w:rPr>
        <w:t>Structure Chart</w:t>
      </w:r>
    </w:p>
    <w:p w:rsidR="000917A9" w:rsidRPr="00D968C7" w:rsidRDefault="000917A9" w:rsidP="00742D41">
      <w:pPr>
        <w:rPr>
          <w:rFonts w:asciiTheme="minorHAnsi" w:hAnsiTheme="minorHAnsi" w:cs="Arial"/>
          <w:b/>
          <w:sz w:val="20"/>
        </w:rPr>
      </w:pPr>
    </w:p>
    <w:p w:rsidR="000917A9" w:rsidRPr="00D968C7" w:rsidRDefault="00431B7B" w:rsidP="00742D41">
      <w:pPr>
        <w:rPr>
          <w:rFonts w:asciiTheme="minorHAnsi" w:hAnsiTheme="minorHAnsi" w:cs="Arial"/>
          <w:b/>
          <w:sz w:val="20"/>
        </w:rPr>
      </w:pPr>
      <w:r w:rsidRPr="00BA41A6">
        <w:rPr>
          <w:rFonts w:asciiTheme="minorHAnsi" w:hAnsiTheme="minorHAnsi" w:cs="Arial"/>
          <w:b/>
          <w:noProof/>
          <w:color w:val="7030A0"/>
          <w:sz w:val="28"/>
          <w:lang w:eastAsia="en-GB"/>
        </w:rPr>
        <w:drawing>
          <wp:anchor distT="0" distB="0" distL="114300" distR="114300" simplePos="0" relativeHeight="251659264" behindDoc="1" locked="0" layoutInCell="1" allowOverlap="1" wp14:anchorId="390F537B" wp14:editId="1C025E24">
            <wp:simplePos x="0" y="0"/>
            <wp:positionH relativeFrom="margin">
              <wp:posOffset>-348907</wp:posOffset>
            </wp:positionH>
            <wp:positionV relativeFrom="paragraph">
              <wp:posOffset>194310</wp:posOffset>
            </wp:positionV>
            <wp:extent cx="7079615" cy="5309870"/>
            <wp:effectExtent l="0" t="0" r="6985" b="5080"/>
            <wp:wrapTight wrapText="bothSides">
              <wp:wrapPolygon edited="0">
                <wp:start x="0" y="0"/>
                <wp:lineTo x="0" y="21543"/>
                <wp:lineTo x="21563" y="21543"/>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79615" cy="5309870"/>
                    </a:xfrm>
                    <a:prstGeom prst="rect">
                      <a:avLst/>
                    </a:prstGeom>
                  </pic:spPr>
                </pic:pic>
              </a:graphicData>
            </a:graphic>
            <wp14:sizeRelH relativeFrom="margin">
              <wp14:pctWidth>0</wp14:pctWidth>
            </wp14:sizeRelH>
            <wp14:sizeRelV relativeFrom="margin">
              <wp14:pctHeight>0</wp14:pctHeight>
            </wp14:sizeRelV>
          </wp:anchor>
        </w:drawing>
      </w: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884EA0" w:rsidRDefault="00884EA0" w:rsidP="00742D41">
      <w:pPr>
        <w:rPr>
          <w:rFonts w:asciiTheme="minorHAnsi" w:hAnsiTheme="minorHAnsi" w:cs="Arial"/>
          <w:b/>
          <w:sz w:val="20"/>
        </w:rPr>
      </w:pPr>
    </w:p>
    <w:p w:rsidR="00EB15AB" w:rsidRDefault="00EB15AB" w:rsidP="00742D41">
      <w:pPr>
        <w:rPr>
          <w:rFonts w:asciiTheme="minorHAnsi" w:hAnsiTheme="minorHAnsi" w:cs="Arial"/>
          <w:b/>
          <w:sz w:val="20"/>
        </w:rPr>
      </w:pPr>
    </w:p>
    <w:p w:rsidR="00EB15AB" w:rsidRPr="00D968C7" w:rsidRDefault="00EB15AB"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A5604F" w:rsidRPr="00BA41A6" w:rsidRDefault="00A5604F" w:rsidP="00A5604F">
      <w:pPr>
        <w:pStyle w:val="Header"/>
        <w:rPr>
          <w:rFonts w:asciiTheme="minorHAnsi" w:hAnsiTheme="minorHAnsi"/>
          <w:b/>
          <w:color w:val="7030A0"/>
          <w:sz w:val="28"/>
        </w:rPr>
      </w:pPr>
      <w:r w:rsidRPr="00BA41A6">
        <w:rPr>
          <w:rFonts w:asciiTheme="minorHAnsi" w:hAnsiTheme="minorHAnsi"/>
          <w:b/>
          <w:color w:val="7030A0"/>
          <w:sz w:val="28"/>
        </w:rPr>
        <w:t xml:space="preserve">Job Description: </w:t>
      </w:r>
      <w:r w:rsidR="00EB15AB">
        <w:rPr>
          <w:rFonts w:asciiTheme="minorHAnsi" w:hAnsiTheme="minorHAnsi"/>
          <w:b/>
          <w:color w:val="7030A0"/>
          <w:sz w:val="28"/>
        </w:rPr>
        <w:t>Intensive Support Worker</w:t>
      </w:r>
      <w:r w:rsidRPr="00BA41A6">
        <w:rPr>
          <w:rFonts w:asciiTheme="minorHAnsi" w:hAnsiTheme="minorHAnsi"/>
          <w:b/>
          <w:color w:val="7030A0"/>
          <w:sz w:val="28"/>
        </w:rPr>
        <w:t xml:space="preserve"> </w:t>
      </w:r>
    </w:p>
    <w:p w:rsidR="00A5604F" w:rsidRPr="00D968C7" w:rsidRDefault="00A5604F" w:rsidP="00A5604F">
      <w:pPr>
        <w:rPr>
          <w:rFonts w:asciiTheme="minorHAnsi" w:hAnsiTheme="minorHAnsi" w:cs="Arial"/>
          <w:b/>
        </w:rPr>
      </w:pPr>
    </w:p>
    <w:p w:rsidR="00694B8C" w:rsidRDefault="00694B8C" w:rsidP="00694B8C">
      <w:pPr>
        <w:rPr>
          <w:rFonts w:asciiTheme="minorHAnsi" w:hAnsiTheme="minorHAnsi"/>
        </w:rPr>
      </w:pPr>
      <w:r w:rsidRPr="00453254">
        <w:rPr>
          <w:rFonts w:asciiTheme="minorHAnsi" w:hAnsiTheme="minorHAnsi" w:cstheme="minorHAnsi"/>
          <w:b/>
        </w:rPr>
        <w:t>Job description:</w:t>
      </w:r>
      <w:r>
        <w:rPr>
          <w:rFonts w:asciiTheme="minorHAnsi" w:hAnsiTheme="minorHAnsi" w:cstheme="minorHAnsi"/>
          <w:b/>
        </w:rPr>
        <w:t xml:space="preserve"> </w:t>
      </w:r>
      <w:r w:rsidRPr="00453254">
        <w:rPr>
          <w:rFonts w:asciiTheme="minorHAnsi" w:hAnsiTheme="minorHAnsi"/>
          <w:b/>
        </w:rPr>
        <w:t>Intensive Support Worke</w:t>
      </w:r>
      <w:r>
        <w:rPr>
          <w:rFonts w:asciiTheme="minorHAnsi" w:hAnsiTheme="minorHAnsi"/>
        </w:rPr>
        <w:t>r (supporting women who have experienced domestic abuse, who also present with additional complex needs.)</w:t>
      </w:r>
    </w:p>
    <w:p w:rsidR="00694B8C" w:rsidRDefault="00694B8C" w:rsidP="00694B8C">
      <w:pPr>
        <w:rPr>
          <w:rFonts w:asciiTheme="minorHAnsi" w:hAnsiTheme="minorHAnsi"/>
        </w:rPr>
      </w:pPr>
    </w:p>
    <w:p w:rsidR="00694B8C" w:rsidRPr="00453254" w:rsidRDefault="00694B8C" w:rsidP="00C71E90">
      <w:pPr>
        <w:jc w:val="both"/>
        <w:rPr>
          <w:rFonts w:asciiTheme="minorHAnsi" w:hAnsiTheme="minorHAnsi" w:cstheme="minorHAnsi"/>
        </w:rPr>
      </w:pPr>
      <w:r w:rsidRPr="00453254">
        <w:rPr>
          <w:rFonts w:asciiTheme="minorHAnsi" w:hAnsiTheme="minorHAnsi"/>
        </w:rPr>
        <w:t>The successful applicant will be required to</w:t>
      </w:r>
      <w:r>
        <w:rPr>
          <w:rFonts w:asciiTheme="minorHAnsi" w:hAnsiTheme="minorHAnsi"/>
        </w:rPr>
        <w:t xml:space="preserve"> d</w:t>
      </w:r>
      <w:r w:rsidRPr="00453254">
        <w:rPr>
          <w:rFonts w:asciiTheme="minorHAnsi" w:hAnsiTheme="minorHAnsi" w:cstheme="minorHAnsi"/>
        </w:rPr>
        <w:t xml:space="preserve">evelop &amp; deliver a needs led Intensive Support Outreach </w:t>
      </w:r>
      <w:r>
        <w:rPr>
          <w:rFonts w:asciiTheme="minorHAnsi" w:hAnsiTheme="minorHAnsi" w:cstheme="minorHAnsi"/>
        </w:rPr>
        <w:t>S</w:t>
      </w:r>
      <w:r w:rsidRPr="00453254">
        <w:rPr>
          <w:rFonts w:asciiTheme="minorHAnsi" w:hAnsiTheme="minorHAnsi" w:cstheme="minorHAnsi"/>
        </w:rPr>
        <w:t>ervice in response to complex needs survivors of domestic abuse present with.  E.G. substance misuse; addiction; suicidal ideation; eating disorders; self-injury.</w:t>
      </w:r>
    </w:p>
    <w:p w:rsidR="00694B8C" w:rsidRPr="00453254" w:rsidRDefault="00694B8C" w:rsidP="00C71E90">
      <w:pPr>
        <w:jc w:val="both"/>
        <w:rPr>
          <w:rFonts w:asciiTheme="minorHAnsi" w:hAnsiTheme="minorHAnsi" w:cstheme="minorHAnsi"/>
        </w:rPr>
      </w:pPr>
    </w:p>
    <w:p w:rsidR="00694B8C" w:rsidRPr="00453254" w:rsidRDefault="00C71E90" w:rsidP="00C71E90">
      <w:pPr>
        <w:jc w:val="both"/>
        <w:rPr>
          <w:rFonts w:asciiTheme="minorHAnsi" w:hAnsiTheme="minorHAnsi" w:cstheme="minorHAnsi"/>
        </w:rPr>
      </w:pPr>
      <w:r>
        <w:rPr>
          <w:rFonts w:asciiTheme="minorHAnsi" w:hAnsiTheme="minorHAnsi" w:cstheme="minorHAnsi"/>
        </w:rPr>
        <w:t>The post holder w</w:t>
      </w:r>
      <w:r w:rsidR="00694B8C" w:rsidRPr="00453254">
        <w:rPr>
          <w:rFonts w:asciiTheme="minorHAnsi" w:hAnsiTheme="minorHAnsi" w:cstheme="minorHAnsi"/>
        </w:rPr>
        <w:t>ill</w:t>
      </w:r>
      <w:r>
        <w:rPr>
          <w:rFonts w:asciiTheme="minorHAnsi" w:hAnsiTheme="minorHAnsi" w:cstheme="minorHAnsi"/>
        </w:rPr>
        <w:t xml:space="preserve"> </w:t>
      </w:r>
      <w:r w:rsidR="00694B8C" w:rsidRPr="00453254">
        <w:rPr>
          <w:rFonts w:asciiTheme="minorHAnsi" w:hAnsiTheme="minorHAnsi" w:cstheme="minorHAnsi"/>
        </w:rPr>
        <w:t>be expected to promote the Intensive Support Project externally to key stakeholders &amp; establish internal/external referral systems for domestic abuse survivors who require intensive support for additional complex issues that limit their ability to live safe healthy lives.</w:t>
      </w:r>
    </w:p>
    <w:p w:rsidR="00694B8C" w:rsidRPr="00453254" w:rsidRDefault="00694B8C" w:rsidP="00C71E90">
      <w:pPr>
        <w:jc w:val="both"/>
        <w:rPr>
          <w:rFonts w:asciiTheme="minorHAnsi" w:hAnsiTheme="minorHAnsi" w:cstheme="minorHAnsi"/>
        </w:rPr>
      </w:pPr>
    </w:p>
    <w:p w:rsidR="00694B8C" w:rsidRDefault="00694B8C" w:rsidP="00C71E90">
      <w:pPr>
        <w:jc w:val="both"/>
        <w:rPr>
          <w:rFonts w:asciiTheme="minorHAnsi" w:hAnsiTheme="minorHAnsi" w:cstheme="minorHAnsi"/>
        </w:rPr>
      </w:pPr>
      <w:r w:rsidRPr="00453254">
        <w:rPr>
          <w:rFonts w:asciiTheme="minorHAnsi" w:hAnsiTheme="minorHAnsi" w:cstheme="minorHAnsi"/>
        </w:rPr>
        <w:t xml:space="preserve">Routinely the </w:t>
      </w:r>
      <w:r w:rsidR="00C71E90">
        <w:rPr>
          <w:rFonts w:asciiTheme="minorHAnsi" w:hAnsiTheme="minorHAnsi" w:cstheme="minorHAnsi"/>
        </w:rPr>
        <w:t>role will involve</w:t>
      </w:r>
      <w:r w:rsidR="00A5451C">
        <w:rPr>
          <w:rFonts w:asciiTheme="minorHAnsi" w:hAnsiTheme="minorHAnsi" w:cstheme="minorHAnsi"/>
        </w:rPr>
        <w:t xml:space="preserve"> c</w:t>
      </w:r>
      <w:r w:rsidR="00C71E90">
        <w:rPr>
          <w:rFonts w:asciiTheme="minorHAnsi" w:hAnsiTheme="minorHAnsi" w:cstheme="minorHAnsi"/>
        </w:rPr>
        <w:t xml:space="preserve">arrying out </w:t>
      </w:r>
      <w:r w:rsidRPr="00453254">
        <w:rPr>
          <w:rFonts w:asciiTheme="minorHAnsi" w:hAnsiTheme="minorHAnsi" w:cstheme="minorHAnsi"/>
        </w:rPr>
        <w:t>base line assessments</w:t>
      </w:r>
      <w:r w:rsidR="00A5451C">
        <w:rPr>
          <w:rFonts w:asciiTheme="minorHAnsi" w:hAnsiTheme="minorHAnsi" w:cstheme="minorHAnsi"/>
        </w:rPr>
        <w:t xml:space="preserve"> in order to s</w:t>
      </w:r>
      <w:r w:rsidRPr="00453254">
        <w:rPr>
          <w:rFonts w:asciiTheme="minorHAnsi" w:hAnsiTheme="minorHAnsi" w:cstheme="minorHAnsi"/>
        </w:rPr>
        <w:t>upport women with additional complex needs to identify risk</w:t>
      </w:r>
      <w:r w:rsidR="00C71E90">
        <w:rPr>
          <w:rFonts w:asciiTheme="minorHAnsi" w:hAnsiTheme="minorHAnsi" w:cstheme="minorHAnsi"/>
        </w:rPr>
        <w:t xml:space="preserve">; </w:t>
      </w:r>
      <w:r w:rsidRPr="00453254">
        <w:rPr>
          <w:rFonts w:asciiTheme="minorHAnsi" w:hAnsiTheme="minorHAnsi" w:cstheme="minorHAnsi"/>
        </w:rPr>
        <w:t>personal need; targets &amp; goals for their support plan.  Assessment will include current status/needs such as housing; alcohol; drugs; health; education; wellbeing; confidence; self-esteem stress employment; finance; historic abuse; domestic abuse &amp; relationships</w:t>
      </w:r>
      <w:r>
        <w:rPr>
          <w:rFonts w:asciiTheme="minorHAnsi" w:hAnsiTheme="minorHAnsi" w:cstheme="minorHAnsi"/>
        </w:rPr>
        <w:t>.</w:t>
      </w:r>
    </w:p>
    <w:p w:rsidR="00694B8C" w:rsidRDefault="00694B8C" w:rsidP="00C71E90">
      <w:pPr>
        <w:jc w:val="both"/>
        <w:rPr>
          <w:rFonts w:asciiTheme="minorHAnsi" w:hAnsiTheme="minorHAnsi" w:cstheme="minorHAnsi"/>
        </w:rPr>
      </w:pPr>
    </w:p>
    <w:p w:rsidR="00694B8C" w:rsidRPr="00453254" w:rsidRDefault="00694B8C" w:rsidP="00694B8C">
      <w:pPr>
        <w:rPr>
          <w:rFonts w:asciiTheme="minorHAnsi" w:hAnsiTheme="minorHAnsi" w:cstheme="minorHAnsi"/>
          <w:b/>
        </w:rPr>
      </w:pPr>
      <w:r w:rsidRPr="00453254">
        <w:rPr>
          <w:rFonts w:asciiTheme="minorHAnsi" w:hAnsiTheme="minorHAnsi" w:cstheme="minorHAnsi"/>
          <w:b/>
        </w:rPr>
        <w:t>In summary the post holder will</w:t>
      </w:r>
    </w:p>
    <w:p w:rsidR="00694B8C" w:rsidRPr="00694B8C" w:rsidRDefault="00694B8C" w:rsidP="00694B8C">
      <w:pPr>
        <w:pStyle w:val="ListParagraph"/>
        <w:numPr>
          <w:ilvl w:val="0"/>
          <w:numId w:val="21"/>
        </w:numPr>
        <w:rPr>
          <w:rFonts w:asciiTheme="minorHAnsi" w:hAnsiTheme="minorHAnsi" w:cstheme="minorHAnsi"/>
          <w:noProof/>
        </w:rPr>
      </w:pPr>
      <w:r w:rsidRPr="00694B8C">
        <w:rPr>
          <w:rFonts w:asciiTheme="minorHAnsi" w:hAnsiTheme="minorHAnsi" w:cstheme="minorHAnsi"/>
          <w:noProof/>
        </w:rPr>
        <w:t>Identify &amp; address risk factors</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Raise awareness &amp; promote safety</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Promote inclusion</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Work in partnership with other stakeholders</w:t>
      </w:r>
    </w:p>
    <w:p w:rsidR="00694B8C"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Provide</w:t>
      </w:r>
      <w:r w:rsidR="00694B8C" w:rsidRPr="00694B8C">
        <w:rPr>
          <w:rFonts w:asciiTheme="minorHAnsi" w:hAnsiTheme="minorHAnsi" w:cs="Arial"/>
        </w:rPr>
        <w:t xml:space="preserve"> one-to-one support, in line with National Care Standards</w:t>
      </w:r>
    </w:p>
    <w:p w:rsidR="00A5604F" w:rsidRPr="00694B8C" w:rsidRDefault="00694B8C"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En</w:t>
      </w:r>
      <w:r w:rsidR="00A5604F" w:rsidRPr="00694B8C">
        <w:rPr>
          <w:rFonts w:asciiTheme="minorHAnsi" w:hAnsiTheme="minorHAnsi" w:cs="Arial"/>
        </w:rPr>
        <w:t xml:space="preserve">sure the </w:t>
      </w:r>
      <w:r w:rsidRPr="00694B8C">
        <w:rPr>
          <w:rFonts w:asciiTheme="minorHAnsi" w:hAnsiTheme="minorHAnsi" w:cs="Arial"/>
        </w:rPr>
        <w:t xml:space="preserve">project operates </w:t>
      </w:r>
      <w:r w:rsidR="00A5604F" w:rsidRPr="00694B8C">
        <w:rPr>
          <w:rFonts w:asciiTheme="minorHAnsi" w:hAnsiTheme="minorHAnsi" w:cs="Arial"/>
        </w:rPr>
        <w:t>within the approved policy &amp; legislative framework</w:t>
      </w:r>
    </w:p>
    <w:p w:rsidR="00694B8C" w:rsidRPr="00694B8C" w:rsidRDefault="00A5604F"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 xml:space="preserve">Ensure quality control processes are </w:t>
      </w:r>
      <w:r w:rsidR="00694B8C" w:rsidRPr="00694B8C">
        <w:rPr>
          <w:rFonts w:asciiTheme="minorHAnsi" w:hAnsiTheme="minorHAnsi" w:cs="Arial"/>
        </w:rPr>
        <w:t>adhered to</w:t>
      </w:r>
    </w:p>
    <w:p w:rsidR="00694B8C" w:rsidRPr="00694B8C" w:rsidRDefault="00694B8C"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Provide service user participation opportunities</w:t>
      </w:r>
    </w:p>
    <w:p w:rsidR="00694B8C" w:rsidRPr="00694B8C" w:rsidRDefault="00694B8C"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L</w:t>
      </w:r>
      <w:r w:rsidR="00A5604F" w:rsidRPr="00694B8C">
        <w:rPr>
          <w:rFonts w:asciiTheme="minorHAnsi" w:hAnsiTheme="minorHAnsi" w:cs="Arial"/>
        </w:rPr>
        <w:t xml:space="preserve">ead in the </w:t>
      </w:r>
      <w:r w:rsidRPr="00694B8C">
        <w:rPr>
          <w:rFonts w:asciiTheme="minorHAnsi" w:hAnsiTheme="minorHAnsi" w:cs="Arial"/>
        </w:rPr>
        <w:t>production of project outcomes reports</w:t>
      </w:r>
    </w:p>
    <w:p w:rsidR="00A5604F"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Ensure monitoring &amp; evaluation is carried out, recorded &amp; reported on as required</w:t>
      </w:r>
    </w:p>
    <w:p w:rsidR="00A5604F"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Develop &amp; maintain positive organisational &amp; community relationships to help raise the service profile &amp; the work of WAO</w:t>
      </w:r>
    </w:p>
    <w:p w:rsidR="00694B8C" w:rsidRPr="00694B8C" w:rsidRDefault="00A5604F" w:rsidP="005F0816">
      <w:pPr>
        <w:numPr>
          <w:ilvl w:val="0"/>
          <w:numId w:val="17"/>
        </w:numPr>
        <w:spacing w:line="276" w:lineRule="auto"/>
        <w:rPr>
          <w:rFonts w:asciiTheme="minorHAnsi" w:hAnsiTheme="minorHAnsi" w:cs="Arial"/>
        </w:rPr>
      </w:pPr>
      <w:r w:rsidRPr="00694B8C">
        <w:rPr>
          <w:rFonts w:asciiTheme="minorHAnsi" w:hAnsiTheme="minorHAnsi" w:cs="Arial"/>
        </w:rPr>
        <w:t xml:space="preserve">Positively promote &amp; implement a feminist analysis of domestic abuse in all aspects of the role </w:t>
      </w:r>
    </w:p>
    <w:p w:rsidR="00694B8C" w:rsidRPr="00694B8C" w:rsidRDefault="00A5604F" w:rsidP="005F0816">
      <w:pPr>
        <w:numPr>
          <w:ilvl w:val="0"/>
          <w:numId w:val="15"/>
        </w:numPr>
        <w:spacing w:line="276" w:lineRule="auto"/>
        <w:rPr>
          <w:rFonts w:asciiTheme="minorHAnsi" w:hAnsiTheme="minorHAnsi" w:cs="Arial"/>
        </w:rPr>
      </w:pPr>
      <w:r w:rsidRPr="00694B8C">
        <w:rPr>
          <w:rFonts w:asciiTheme="minorHAnsi" w:hAnsiTheme="minorHAnsi" w:cs="Arial"/>
        </w:rPr>
        <w:t>Maintain a commitment to CPD</w:t>
      </w:r>
    </w:p>
    <w:p w:rsidR="00A5604F" w:rsidRPr="00694B8C" w:rsidRDefault="00A5604F" w:rsidP="005F0816">
      <w:pPr>
        <w:numPr>
          <w:ilvl w:val="0"/>
          <w:numId w:val="15"/>
        </w:numPr>
        <w:spacing w:line="276" w:lineRule="auto"/>
        <w:rPr>
          <w:rFonts w:asciiTheme="minorHAnsi" w:hAnsiTheme="minorHAnsi" w:cs="Arial"/>
        </w:rPr>
      </w:pPr>
      <w:r w:rsidRPr="00694B8C">
        <w:rPr>
          <w:rFonts w:asciiTheme="minorHAnsi" w:hAnsiTheme="minorHAnsi" w:cs="Arial"/>
        </w:rPr>
        <w:t>Show a willingness to undertake any other reasonable duties commensurate with the post</w:t>
      </w:r>
    </w:p>
    <w:p w:rsidR="00A5604F" w:rsidRPr="00694B8C" w:rsidRDefault="00A5604F" w:rsidP="005F0816">
      <w:pPr>
        <w:numPr>
          <w:ilvl w:val="0"/>
          <w:numId w:val="15"/>
        </w:numPr>
        <w:spacing w:line="276" w:lineRule="auto"/>
        <w:contextualSpacing/>
        <w:rPr>
          <w:rFonts w:asciiTheme="minorHAnsi" w:hAnsiTheme="minorHAnsi" w:cs="Arial"/>
        </w:rPr>
      </w:pPr>
      <w:r w:rsidRPr="00694B8C">
        <w:rPr>
          <w:rFonts w:asciiTheme="minorHAnsi" w:hAnsiTheme="minorHAnsi" w:cs="Arial"/>
        </w:rPr>
        <w:t>Participate in WAO’s on call service</w:t>
      </w:r>
    </w:p>
    <w:p w:rsidR="00694B8C" w:rsidRPr="00694B8C" w:rsidRDefault="00694B8C" w:rsidP="005F0816">
      <w:pPr>
        <w:pStyle w:val="ListParagraph"/>
        <w:numPr>
          <w:ilvl w:val="0"/>
          <w:numId w:val="15"/>
        </w:numPr>
        <w:spacing w:line="276" w:lineRule="auto"/>
        <w:rPr>
          <w:rFonts w:asciiTheme="minorHAnsi" w:hAnsiTheme="minorHAnsi" w:cs="Arial"/>
        </w:rPr>
      </w:pPr>
      <w:r w:rsidRPr="00694B8C">
        <w:rPr>
          <w:rFonts w:asciiTheme="minorHAnsi" w:hAnsiTheme="minorHAnsi" w:cs="Arial"/>
        </w:rPr>
        <w:t>Liaise closely with other members of WAO’s staff team</w:t>
      </w:r>
    </w:p>
    <w:p w:rsidR="00BA41A6" w:rsidRDefault="00BA41A6" w:rsidP="00A5604F">
      <w:pPr>
        <w:ind w:left="360"/>
        <w:jc w:val="center"/>
        <w:rPr>
          <w:rFonts w:asciiTheme="minorHAnsi" w:hAnsiTheme="minorHAnsi" w:cstheme="minorHAnsi"/>
          <w:b/>
          <w:bCs/>
        </w:rPr>
      </w:pPr>
    </w:p>
    <w:p w:rsidR="00A5604F" w:rsidRPr="00D968C7" w:rsidRDefault="00A5604F" w:rsidP="00BA41A6">
      <w:pPr>
        <w:rPr>
          <w:rFonts w:asciiTheme="minorHAnsi" w:hAnsiTheme="minorHAnsi" w:cstheme="minorHAnsi"/>
          <w:b/>
          <w:bCs/>
        </w:rPr>
      </w:pPr>
      <w:r w:rsidRPr="00D968C7">
        <w:rPr>
          <w:rFonts w:asciiTheme="minorHAnsi" w:hAnsiTheme="minorHAnsi" w:cstheme="minorHAnsi"/>
          <w:b/>
          <w:bCs/>
        </w:rPr>
        <w:t>Please note:</w:t>
      </w:r>
    </w:p>
    <w:p w:rsidR="00A5604F" w:rsidRPr="00BA41A6" w:rsidRDefault="00A5604F" w:rsidP="00BA41A6">
      <w:pPr>
        <w:autoSpaceDE w:val="0"/>
        <w:autoSpaceDN w:val="0"/>
        <w:adjustRightInd w:val="0"/>
        <w:rPr>
          <w:rFonts w:asciiTheme="minorHAnsi" w:hAnsiTheme="minorHAnsi" w:cstheme="minorHAnsi"/>
        </w:rPr>
      </w:pPr>
      <w:r w:rsidRPr="00BA41A6">
        <w:rPr>
          <w:rFonts w:asciiTheme="minorHAnsi" w:hAnsiTheme="minorHAnsi" w:cstheme="minorHAnsi"/>
        </w:rPr>
        <w:t xml:space="preserve">The above </w:t>
      </w:r>
      <w:r w:rsidR="003B7DFC" w:rsidRPr="00BA41A6">
        <w:rPr>
          <w:rFonts w:asciiTheme="minorHAnsi" w:hAnsiTheme="minorHAnsi" w:cstheme="minorHAnsi"/>
        </w:rPr>
        <w:t xml:space="preserve">job description </w:t>
      </w:r>
      <w:r w:rsidRPr="00BA41A6">
        <w:rPr>
          <w:rFonts w:asciiTheme="minorHAnsi" w:hAnsiTheme="minorHAnsi" w:cstheme="minorHAnsi"/>
        </w:rPr>
        <w:t>is not exhaustive, but represents the basic requirements of the post.</w:t>
      </w:r>
    </w:p>
    <w:p w:rsidR="00A5604F" w:rsidRPr="00BA41A6" w:rsidRDefault="00A5604F" w:rsidP="00BA41A6">
      <w:pPr>
        <w:autoSpaceDE w:val="0"/>
        <w:autoSpaceDN w:val="0"/>
        <w:adjustRightInd w:val="0"/>
        <w:rPr>
          <w:rFonts w:asciiTheme="minorHAnsi" w:hAnsiTheme="minorHAnsi" w:cstheme="minorHAnsi"/>
          <w:bCs/>
        </w:rPr>
      </w:pPr>
      <w:r w:rsidRPr="00BA41A6">
        <w:rPr>
          <w:rFonts w:asciiTheme="minorHAnsi" w:hAnsiTheme="minorHAnsi" w:cstheme="minorHAnsi"/>
          <w:bCs/>
        </w:rPr>
        <w:t>Any offer of employment will be subject to satisfactory references</w:t>
      </w:r>
      <w:r w:rsidR="00BA41A6">
        <w:rPr>
          <w:rFonts w:asciiTheme="minorHAnsi" w:hAnsiTheme="minorHAnsi" w:cstheme="minorHAnsi"/>
          <w:bCs/>
        </w:rPr>
        <w:t xml:space="preserve">, successful </w:t>
      </w:r>
      <w:r w:rsidRPr="00BA41A6">
        <w:rPr>
          <w:rFonts w:asciiTheme="minorHAnsi" w:hAnsiTheme="minorHAnsi" w:cstheme="minorHAnsi"/>
          <w:bCs/>
        </w:rPr>
        <w:t>com</w:t>
      </w:r>
      <w:r w:rsidR="00BA41A6">
        <w:rPr>
          <w:rFonts w:asciiTheme="minorHAnsi" w:hAnsiTheme="minorHAnsi" w:cstheme="minorHAnsi"/>
          <w:bCs/>
        </w:rPr>
        <w:t>pletion of a PVG scheme check and an entitlement to work in the UK.</w:t>
      </w:r>
    </w:p>
    <w:p w:rsidR="003B7DFC" w:rsidRDefault="003B7DFC"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tbl>
      <w:tblPr>
        <w:tblStyle w:val="TableGrid"/>
        <w:tblW w:w="10632" w:type="dxa"/>
        <w:tblInd w:w="-289" w:type="dxa"/>
        <w:tblLook w:val="04A0" w:firstRow="1" w:lastRow="0" w:firstColumn="1" w:lastColumn="0" w:noHBand="0" w:noVBand="1"/>
      </w:tblPr>
      <w:tblGrid>
        <w:gridCol w:w="460"/>
        <w:gridCol w:w="9038"/>
        <w:gridCol w:w="1134"/>
      </w:tblGrid>
      <w:tr w:rsidR="00D968C7" w:rsidRPr="00D968C7" w:rsidTr="006F2ACD">
        <w:tc>
          <w:tcPr>
            <w:tcW w:w="9498" w:type="dxa"/>
            <w:gridSpan w:val="2"/>
            <w:shd w:val="clear" w:color="auto" w:fill="EAF1DD" w:themeFill="accent3" w:themeFillTint="33"/>
          </w:tcPr>
          <w:p w:rsidR="00D968C7" w:rsidRPr="00D968C7" w:rsidRDefault="00220701" w:rsidP="00220701">
            <w:pPr>
              <w:jc w:val="center"/>
              <w:rPr>
                <w:rFonts w:asciiTheme="minorHAnsi" w:hAnsiTheme="minorHAnsi"/>
                <w:b/>
              </w:rPr>
            </w:pPr>
            <w:r w:rsidRPr="00220701">
              <w:rPr>
                <w:rFonts w:asciiTheme="minorHAnsi" w:hAnsiTheme="minorHAnsi"/>
                <w:b/>
              </w:rPr>
              <w:t>Essential Person Specification</w:t>
            </w:r>
            <w:r w:rsidR="00D968C7" w:rsidRPr="00D968C7">
              <w:rPr>
                <w:rFonts w:asciiTheme="minorHAnsi" w:hAnsiTheme="minorHAnsi"/>
                <w:b/>
              </w:rPr>
              <w:t xml:space="preserve">: </w:t>
            </w:r>
            <w:r w:rsidR="00D968C7" w:rsidRPr="00220701">
              <w:rPr>
                <w:rFonts w:asciiTheme="minorHAnsi" w:hAnsiTheme="minorHAnsi"/>
              </w:rPr>
              <w:t>Knowledge/competencies/work based experience</w:t>
            </w:r>
          </w:p>
        </w:tc>
        <w:tc>
          <w:tcPr>
            <w:tcW w:w="1134" w:type="dxa"/>
            <w:shd w:val="clear" w:color="auto" w:fill="EAF1DD" w:themeFill="accent3" w:themeFillTint="33"/>
          </w:tcPr>
          <w:p w:rsidR="00D968C7" w:rsidRPr="00D968C7" w:rsidRDefault="00D968C7" w:rsidP="00BA3D2F">
            <w:pPr>
              <w:jc w:val="center"/>
              <w:rPr>
                <w:rFonts w:asciiTheme="minorHAnsi" w:hAnsiTheme="minorHAnsi"/>
                <w:b/>
              </w:rPr>
            </w:pPr>
            <w:r w:rsidRPr="00D968C7">
              <w:rPr>
                <w:rFonts w:asciiTheme="minorHAnsi" w:hAnsiTheme="minorHAnsi"/>
                <w:b/>
              </w:rPr>
              <w:t>Essential</w:t>
            </w:r>
          </w:p>
        </w:tc>
      </w:tr>
      <w:tr w:rsidR="00D968C7" w:rsidRPr="00D968C7" w:rsidTr="006F2ACD">
        <w:tc>
          <w:tcPr>
            <w:tcW w:w="460" w:type="dxa"/>
            <w:shd w:val="clear" w:color="auto" w:fill="auto"/>
          </w:tcPr>
          <w:p w:rsidR="00D968C7" w:rsidRPr="00D968C7" w:rsidRDefault="00D968C7" w:rsidP="00BA3D2F">
            <w:pPr>
              <w:rPr>
                <w:rFonts w:asciiTheme="minorHAnsi" w:hAnsiTheme="minorHAnsi"/>
                <w:sz w:val="20"/>
              </w:rPr>
            </w:pPr>
            <w:r w:rsidRPr="00D968C7">
              <w:rPr>
                <w:rFonts w:asciiTheme="minorHAnsi" w:hAnsiTheme="minorHAnsi"/>
                <w:sz w:val="20"/>
              </w:rPr>
              <w:t>1</w:t>
            </w:r>
          </w:p>
        </w:tc>
        <w:tc>
          <w:tcPr>
            <w:tcW w:w="9038" w:type="dxa"/>
            <w:shd w:val="clear" w:color="auto" w:fill="auto"/>
          </w:tcPr>
          <w:p w:rsidR="00D968C7" w:rsidRPr="00D968C7" w:rsidRDefault="00D968C7" w:rsidP="00501FC4">
            <w:pPr>
              <w:spacing w:line="276" w:lineRule="auto"/>
              <w:rPr>
                <w:rFonts w:asciiTheme="minorHAnsi" w:hAnsiTheme="minorHAnsi"/>
              </w:rPr>
            </w:pPr>
            <w:r w:rsidRPr="00D968C7">
              <w:rPr>
                <w:rFonts w:asciiTheme="minorHAnsi" w:hAnsiTheme="minorHAnsi"/>
              </w:rPr>
              <w:t>In depth knowledge of the causes &amp; issues relating to domestic abuse &amp; sexual violence</w:t>
            </w:r>
          </w:p>
        </w:tc>
        <w:tc>
          <w:tcPr>
            <w:tcW w:w="1134" w:type="dxa"/>
            <w:shd w:val="clear" w:color="auto" w:fill="EAF1DD" w:themeFill="accent3" w:themeFillTint="33"/>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2</w:t>
            </w:r>
          </w:p>
        </w:tc>
        <w:tc>
          <w:tcPr>
            <w:tcW w:w="9038" w:type="dxa"/>
            <w:shd w:val="clear" w:color="auto" w:fill="auto"/>
          </w:tcPr>
          <w:p w:rsidR="001968FB" w:rsidRPr="00D968C7" w:rsidRDefault="001968FB" w:rsidP="001968FB">
            <w:pPr>
              <w:spacing w:line="276" w:lineRule="auto"/>
              <w:rPr>
                <w:rFonts w:asciiTheme="minorHAnsi" w:hAnsiTheme="minorHAnsi"/>
              </w:rPr>
            </w:pPr>
            <w:r>
              <w:rPr>
                <w:rFonts w:asciiTheme="minorHAnsi" w:hAnsiTheme="minorHAnsi"/>
              </w:rPr>
              <w:t>Knowledge of complex issues such as suicidal ideation, substance misuse, PTS, self-injury</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3</w:t>
            </w:r>
          </w:p>
        </w:tc>
        <w:tc>
          <w:tcPr>
            <w:tcW w:w="9038" w:type="dxa"/>
            <w:shd w:val="clear" w:color="auto" w:fill="auto"/>
          </w:tcPr>
          <w:p w:rsidR="001968FB" w:rsidRPr="00D968C7" w:rsidRDefault="001968FB" w:rsidP="001968FB">
            <w:pPr>
              <w:spacing w:line="276" w:lineRule="auto"/>
              <w:rPr>
                <w:rFonts w:asciiTheme="minorHAnsi" w:hAnsiTheme="minorHAnsi"/>
              </w:rPr>
            </w:pPr>
            <w:r w:rsidRPr="00D968C7">
              <w:rPr>
                <w:rFonts w:asciiTheme="minorHAnsi" w:hAnsiTheme="minorHAnsi"/>
              </w:rPr>
              <w:t>Knowledge &amp; understanding of the wider Violence Against Women &amp; Girls Agenda</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4</w:t>
            </w:r>
          </w:p>
        </w:tc>
        <w:tc>
          <w:tcPr>
            <w:tcW w:w="9038" w:type="dxa"/>
            <w:shd w:val="clear" w:color="auto" w:fill="auto"/>
          </w:tcPr>
          <w:p w:rsidR="001968FB" w:rsidRPr="00D968C7" w:rsidRDefault="001968FB" w:rsidP="001968FB">
            <w:pPr>
              <w:spacing w:line="276" w:lineRule="auto"/>
              <w:rPr>
                <w:rFonts w:asciiTheme="minorHAnsi" w:hAnsiTheme="minorHAnsi"/>
              </w:rPr>
            </w:pPr>
            <w:r w:rsidRPr="00D968C7">
              <w:rPr>
                <w:rFonts w:asciiTheme="minorHAnsi" w:hAnsiTheme="minorHAnsi"/>
              </w:rPr>
              <w:t>Knowledge, understanding of and commitment to a gendered analysis of VAWG</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cs="Arial"/>
                <w:sz w:val="20"/>
              </w:rPr>
            </w:pPr>
            <w:r w:rsidRPr="00D968C7">
              <w:rPr>
                <w:rFonts w:asciiTheme="minorHAnsi" w:hAnsiTheme="minorHAnsi" w:cs="Arial"/>
                <w:sz w:val="20"/>
              </w:rPr>
              <w:t>5</w:t>
            </w:r>
          </w:p>
        </w:tc>
        <w:tc>
          <w:tcPr>
            <w:tcW w:w="9038" w:type="dxa"/>
            <w:shd w:val="clear" w:color="auto" w:fill="auto"/>
          </w:tcPr>
          <w:p w:rsidR="001968FB" w:rsidRPr="00D968C7" w:rsidRDefault="001968FB" w:rsidP="00AE4817">
            <w:pPr>
              <w:spacing w:line="276" w:lineRule="auto"/>
              <w:rPr>
                <w:rFonts w:asciiTheme="minorHAnsi" w:hAnsiTheme="minorHAnsi"/>
              </w:rPr>
            </w:pPr>
            <w:r w:rsidRPr="00D968C7">
              <w:rPr>
                <w:rFonts w:asciiTheme="minorHAnsi" w:hAnsiTheme="minorHAnsi"/>
              </w:rPr>
              <w:t xml:space="preserve">Experience </w:t>
            </w:r>
            <w:r w:rsidR="00AE4817">
              <w:rPr>
                <w:rFonts w:asciiTheme="minorHAnsi" w:hAnsiTheme="minorHAnsi"/>
              </w:rPr>
              <w:t xml:space="preserve">supporting </w:t>
            </w:r>
            <w:r w:rsidR="00AE4817" w:rsidRPr="00D968C7">
              <w:rPr>
                <w:rFonts w:asciiTheme="minorHAnsi" w:hAnsiTheme="minorHAnsi"/>
              </w:rPr>
              <w:t xml:space="preserve">vulnerable service users </w:t>
            </w:r>
            <w:r w:rsidRPr="00D968C7">
              <w:rPr>
                <w:rFonts w:asciiTheme="minorHAnsi" w:hAnsiTheme="minorHAnsi"/>
              </w:rPr>
              <w:t>in a high pressured crisis environment</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B75BBF" w:rsidP="001968FB">
            <w:pPr>
              <w:rPr>
                <w:rFonts w:asciiTheme="minorHAnsi" w:hAnsiTheme="minorHAnsi"/>
                <w:sz w:val="20"/>
              </w:rPr>
            </w:pPr>
            <w:r>
              <w:rPr>
                <w:rFonts w:asciiTheme="minorHAnsi" w:hAnsiTheme="minorHAnsi"/>
                <w:sz w:val="20"/>
              </w:rPr>
              <w:t>6</w:t>
            </w:r>
          </w:p>
        </w:tc>
        <w:tc>
          <w:tcPr>
            <w:tcW w:w="9038" w:type="dxa"/>
            <w:shd w:val="clear" w:color="auto" w:fill="auto"/>
          </w:tcPr>
          <w:p w:rsidR="001968FB" w:rsidRPr="00D968C7" w:rsidRDefault="001968FB" w:rsidP="001968FB">
            <w:pPr>
              <w:spacing w:line="276" w:lineRule="auto"/>
              <w:rPr>
                <w:rFonts w:asciiTheme="minorHAnsi" w:hAnsiTheme="minorHAnsi"/>
              </w:rPr>
            </w:pPr>
            <w:r w:rsidRPr="00D968C7">
              <w:rPr>
                <w:rFonts w:asciiTheme="minorHAnsi" w:hAnsiTheme="minorHAnsi" w:cs="Arial"/>
              </w:rPr>
              <w:t>Experience of risk assessment</w:t>
            </w:r>
            <w:r>
              <w:rPr>
                <w:rFonts w:asciiTheme="minorHAnsi" w:hAnsiTheme="minorHAnsi" w:cs="Arial"/>
              </w:rPr>
              <w:t xml:space="preserve">, </w:t>
            </w:r>
            <w:r w:rsidRPr="00D968C7">
              <w:rPr>
                <w:rFonts w:asciiTheme="minorHAnsi" w:hAnsiTheme="minorHAnsi" w:cs="Arial"/>
              </w:rPr>
              <w:t>risk management</w:t>
            </w:r>
            <w:r>
              <w:rPr>
                <w:rFonts w:asciiTheme="minorHAnsi" w:hAnsiTheme="minorHAnsi" w:cs="Arial"/>
              </w:rPr>
              <w:t>, support &amp; safety planning</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B75BBF" w:rsidRPr="00D968C7" w:rsidTr="006F2ACD">
        <w:tc>
          <w:tcPr>
            <w:tcW w:w="460" w:type="dxa"/>
            <w:shd w:val="clear" w:color="auto" w:fill="auto"/>
          </w:tcPr>
          <w:p w:rsidR="00B75BBF" w:rsidRPr="00D968C7" w:rsidRDefault="00B75BBF" w:rsidP="00B75BBF">
            <w:pPr>
              <w:rPr>
                <w:rFonts w:asciiTheme="minorHAnsi" w:hAnsiTheme="minorHAnsi"/>
                <w:sz w:val="20"/>
              </w:rPr>
            </w:pPr>
            <w:r w:rsidRPr="00D968C7">
              <w:rPr>
                <w:rFonts w:asciiTheme="minorHAnsi" w:hAnsiTheme="minorHAnsi"/>
                <w:sz w:val="20"/>
              </w:rPr>
              <w:t>7</w:t>
            </w:r>
          </w:p>
        </w:tc>
        <w:tc>
          <w:tcPr>
            <w:tcW w:w="9038" w:type="dxa"/>
            <w:shd w:val="clear" w:color="auto" w:fill="auto"/>
          </w:tcPr>
          <w:p w:rsidR="00B75BBF" w:rsidRPr="00D968C7" w:rsidRDefault="00B75BBF" w:rsidP="00B75BBF">
            <w:pPr>
              <w:spacing w:line="276" w:lineRule="auto"/>
              <w:rPr>
                <w:rFonts w:asciiTheme="minorHAnsi" w:hAnsiTheme="minorHAnsi"/>
              </w:rPr>
            </w:pPr>
            <w:r w:rsidRPr="00D968C7">
              <w:rPr>
                <w:rFonts w:asciiTheme="minorHAnsi" w:hAnsiTheme="minorHAnsi"/>
              </w:rPr>
              <w:t>Experience of advocating on behalf of vulnerable service users</w:t>
            </w:r>
          </w:p>
        </w:tc>
        <w:tc>
          <w:tcPr>
            <w:tcW w:w="1134" w:type="dxa"/>
            <w:shd w:val="clear" w:color="auto" w:fill="EAF1DD" w:themeFill="accent3" w:themeFillTint="33"/>
          </w:tcPr>
          <w:p w:rsidR="00B75BBF" w:rsidRPr="00D968C7" w:rsidRDefault="00B75BBF" w:rsidP="00B75BBF">
            <w:pPr>
              <w:jc w:val="center"/>
              <w:rPr>
                <w:rFonts w:asciiTheme="minorHAnsi" w:hAnsiTheme="minorHAnsi"/>
              </w:rPr>
            </w:pPr>
            <w:r w:rsidRPr="00D968C7">
              <w:rPr>
                <w:rFonts w:asciiTheme="minorHAnsi" w:hAnsiTheme="minorHAnsi"/>
              </w:rPr>
              <w:sym w:font="Wingdings" w:char="F0FC"/>
            </w:r>
          </w:p>
        </w:tc>
      </w:tr>
      <w:tr w:rsidR="00B75BBF" w:rsidRPr="00D968C7" w:rsidTr="006F2ACD">
        <w:tc>
          <w:tcPr>
            <w:tcW w:w="460" w:type="dxa"/>
            <w:shd w:val="clear" w:color="auto" w:fill="auto"/>
          </w:tcPr>
          <w:p w:rsidR="00B75BBF" w:rsidRPr="00D968C7" w:rsidRDefault="00B75BBF" w:rsidP="00B75BBF">
            <w:pPr>
              <w:rPr>
                <w:rFonts w:asciiTheme="minorHAnsi" w:hAnsiTheme="minorHAnsi"/>
                <w:sz w:val="20"/>
              </w:rPr>
            </w:pPr>
            <w:r w:rsidRPr="00D968C7">
              <w:rPr>
                <w:rFonts w:asciiTheme="minorHAnsi" w:hAnsiTheme="minorHAnsi"/>
                <w:sz w:val="20"/>
              </w:rPr>
              <w:t>8</w:t>
            </w:r>
          </w:p>
        </w:tc>
        <w:tc>
          <w:tcPr>
            <w:tcW w:w="9038" w:type="dxa"/>
            <w:shd w:val="clear" w:color="auto" w:fill="auto"/>
          </w:tcPr>
          <w:p w:rsidR="00B75BBF" w:rsidRPr="00D968C7" w:rsidRDefault="00B75BBF" w:rsidP="00B75BBF">
            <w:pPr>
              <w:spacing w:line="276" w:lineRule="auto"/>
              <w:rPr>
                <w:rFonts w:asciiTheme="minorHAnsi" w:hAnsiTheme="minorHAnsi"/>
              </w:rPr>
            </w:pPr>
            <w:r w:rsidRPr="00D968C7">
              <w:rPr>
                <w:rFonts w:asciiTheme="minorHAnsi" w:hAnsiTheme="minorHAnsi"/>
              </w:rPr>
              <w:t xml:space="preserve">Experience in successfully undertaking a </w:t>
            </w:r>
            <w:r>
              <w:rPr>
                <w:rFonts w:asciiTheme="minorHAnsi" w:hAnsiTheme="minorHAnsi"/>
              </w:rPr>
              <w:t>development role</w:t>
            </w:r>
          </w:p>
        </w:tc>
        <w:tc>
          <w:tcPr>
            <w:tcW w:w="1134" w:type="dxa"/>
            <w:shd w:val="clear" w:color="auto" w:fill="EAF1DD" w:themeFill="accent3" w:themeFillTint="33"/>
          </w:tcPr>
          <w:p w:rsidR="00B75BBF" w:rsidRPr="00D968C7" w:rsidRDefault="00B75BBF" w:rsidP="00B75BBF">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9</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Experience working within a policy framework</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10</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Experience maintaining accurate timely records &amp; of database recording</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11</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Experience &amp; proficiency in use of Microsoft software/keyboard skills/outlook</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12</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 xml:space="preserve">Experience of performance management &amp; delivery of </w:t>
            </w:r>
            <w:r w:rsidRPr="00D968C7">
              <w:rPr>
                <w:rFonts w:asciiTheme="minorHAnsi" w:hAnsiTheme="minorHAnsi" w:cs="Arial"/>
              </w:rPr>
              <w:t>service related outcomes</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13</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cs="Arial"/>
              </w:rPr>
              <w:t>Experience reporting against</w:t>
            </w:r>
            <w:r>
              <w:rPr>
                <w:rFonts w:asciiTheme="minorHAnsi" w:hAnsiTheme="minorHAnsi" w:cs="Arial"/>
              </w:rPr>
              <w:t xml:space="preserve"> service via monitoring &amp; evaluation</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14</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Experience carrying a complex caseload &amp; coping with competing demands</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15</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Experience &amp; commitment of working within an Equal Opportunities framework</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cs="Arial"/>
                <w:sz w:val="20"/>
              </w:rPr>
            </w:pPr>
            <w:r w:rsidRPr="00D968C7">
              <w:rPr>
                <w:rFonts w:asciiTheme="minorHAnsi" w:hAnsiTheme="minorHAnsi" w:cs="Arial"/>
                <w:sz w:val="20"/>
              </w:rPr>
              <w:t>16</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cs="Arial"/>
              </w:rPr>
              <w:t xml:space="preserve">Experience of </w:t>
            </w:r>
            <w:r>
              <w:rPr>
                <w:rFonts w:asciiTheme="minorHAnsi" w:hAnsiTheme="minorHAnsi" w:cs="Arial"/>
              </w:rPr>
              <w:t xml:space="preserve">multi-agency working e.g. </w:t>
            </w:r>
            <w:r w:rsidRPr="00D968C7">
              <w:rPr>
                <w:rFonts w:asciiTheme="minorHAnsi" w:hAnsiTheme="minorHAnsi" w:cs="Arial"/>
              </w:rPr>
              <w:t>child protection &amp; safeguarding vulnerable adults</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17</w:t>
            </w:r>
          </w:p>
        </w:tc>
        <w:tc>
          <w:tcPr>
            <w:tcW w:w="9038" w:type="dxa"/>
            <w:shd w:val="clear" w:color="auto" w:fill="auto"/>
          </w:tcPr>
          <w:p w:rsidR="007945EB" w:rsidRPr="00D968C7" w:rsidRDefault="007945EB" w:rsidP="007945EB">
            <w:pPr>
              <w:spacing w:line="276" w:lineRule="auto"/>
              <w:rPr>
                <w:rFonts w:asciiTheme="minorHAnsi" w:hAnsiTheme="minorHAnsi" w:cs="Arial"/>
              </w:rPr>
            </w:pPr>
            <w:r w:rsidRPr="00D968C7">
              <w:rPr>
                <w:rFonts w:asciiTheme="minorHAnsi" w:hAnsiTheme="minorHAnsi" w:cs="Arial"/>
              </w:rPr>
              <w:t xml:space="preserve">Ability &amp; commitment to communicate WAO’s philosophical principles </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18</w:t>
            </w:r>
          </w:p>
        </w:tc>
        <w:tc>
          <w:tcPr>
            <w:tcW w:w="9038" w:type="dxa"/>
            <w:shd w:val="clear" w:color="auto" w:fill="auto"/>
          </w:tcPr>
          <w:p w:rsidR="007945EB" w:rsidRPr="00D968C7" w:rsidRDefault="007945EB" w:rsidP="007945EB">
            <w:pPr>
              <w:spacing w:line="276" w:lineRule="auto"/>
              <w:rPr>
                <w:rFonts w:asciiTheme="minorHAnsi" w:hAnsiTheme="minorHAnsi" w:cs="Arial"/>
              </w:rPr>
            </w:pPr>
            <w:r w:rsidRPr="00D968C7">
              <w:rPr>
                <w:rFonts w:asciiTheme="minorHAnsi" w:hAnsiTheme="minorHAnsi"/>
              </w:rPr>
              <w:t>Ability &amp; willingness to work out with office hours as required</w:t>
            </w:r>
            <w:r>
              <w:rPr>
                <w:rFonts w:asciiTheme="minorHAnsi" w:hAnsiTheme="minorHAnsi"/>
              </w:rPr>
              <w:t xml:space="preserve">, </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sz w:val="20"/>
              </w:rPr>
            </w:pPr>
            <w:r w:rsidRPr="00D968C7">
              <w:rPr>
                <w:rFonts w:asciiTheme="minorHAnsi" w:hAnsiTheme="minorHAnsi"/>
                <w:sz w:val="20"/>
              </w:rPr>
              <w:t>19</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rPr>
              <w:t>Ability to participate in WAO’s on call service</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cs="Arial"/>
                <w:sz w:val="20"/>
              </w:rPr>
            </w:pPr>
            <w:r w:rsidRPr="00D968C7">
              <w:rPr>
                <w:rFonts w:asciiTheme="minorHAnsi" w:hAnsiTheme="minorHAnsi" w:cs="Arial"/>
                <w:sz w:val="20"/>
              </w:rPr>
              <w:t>20</w:t>
            </w:r>
          </w:p>
        </w:tc>
        <w:tc>
          <w:tcPr>
            <w:tcW w:w="9038" w:type="dxa"/>
            <w:shd w:val="clear" w:color="auto" w:fill="auto"/>
          </w:tcPr>
          <w:p w:rsidR="007945EB" w:rsidRPr="00D968C7" w:rsidRDefault="007945EB" w:rsidP="007945EB">
            <w:pPr>
              <w:spacing w:line="276" w:lineRule="auto"/>
              <w:rPr>
                <w:rFonts w:asciiTheme="minorHAnsi" w:hAnsiTheme="minorHAnsi" w:cs="Arial"/>
              </w:rPr>
            </w:pPr>
            <w:r w:rsidRPr="00D968C7">
              <w:rPr>
                <w:rFonts w:asciiTheme="minorHAnsi" w:hAnsiTheme="minorHAnsi"/>
              </w:rPr>
              <w:t>Ability to use own vehicle/have business user car insurance/full current driving licence</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shd w:val="clear" w:color="auto" w:fill="auto"/>
          </w:tcPr>
          <w:p w:rsidR="007945EB" w:rsidRPr="00D968C7" w:rsidRDefault="007945EB" w:rsidP="007945EB">
            <w:pPr>
              <w:rPr>
                <w:rFonts w:asciiTheme="minorHAnsi" w:hAnsiTheme="minorHAnsi" w:cs="Arial"/>
                <w:sz w:val="20"/>
              </w:rPr>
            </w:pPr>
            <w:r>
              <w:rPr>
                <w:rFonts w:asciiTheme="minorHAnsi" w:hAnsiTheme="minorHAnsi" w:cs="Arial"/>
                <w:sz w:val="20"/>
              </w:rPr>
              <w:t>21</w:t>
            </w:r>
          </w:p>
        </w:tc>
        <w:tc>
          <w:tcPr>
            <w:tcW w:w="9038" w:type="dxa"/>
            <w:shd w:val="clear" w:color="auto" w:fill="auto"/>
          </w:tcPr>
          <w:p w:rsidR="007945EB" w:rsidRPr="00D968C7" w:rsidRDefault="007945EB" w:rsidP="007945EB">
            <w:pPr>
              <w:spacing w:line="276" w:lineRule="auto"/>
              <w:rPr>
                <w:rFonts w:asciiTheme="minorHAnsi" w:hAnsiTheme="minorHAnsi" w:cs="Arial"/>
              </w:rPr>
            </w:pPr>
            <w:r w:rsidRPr="00D968C7">
              <w:rPr>
                <w:rFonts w:asciiTheme="minorHAnsi" w:hAnsiTheme="minorHAnsi" w:cs="Arial"/>
              </w:rPr>
              <w:t>Excellent communication skills: written, verbal &amp; non verbal</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p>
        </w:tc>
      </w:tr>
      <w:tr w:rsidR="007945EB" w:rsidRPr="00D968C7" w:rsidTr="006F2ACD">
        <w:tc>
          <w:tcPr>
            <w:tcW w:w="460" w:type="dxa"/>
            <w:shd w:val="clear" w:color="auto" w:fill="auto"/>
          </w:tcPr>
          <w:p w:rsidR="007945EB" w:rsidRPr="00D968C7" w:rsidRDefault="007945EB" w:rsidP="007945EB">
            <w:pPr>
              <w:rPr>
                <w:rFonts w:asciiTheme="minorHAnsi" w:hAnsiTheme="minorHAnsi" w:cs="Arial"/>
                <w:sz w:val="20"/>
              </w:rPr>
            </w:pPr>
            <w:r w:rsidRPr="00D968C7">
              <w:rPr>
                <w:rFonts w:asciiTheme="minorHAnsi" w:hAnsiTheme="minorHAnsi" w:cs="Arial"/>
                <w:sz w:val="20"/>
              </w:rPr>
              <w:t>22</w:t>
            </w:r>
          </w:p>
        </w:tc>
        <w:tc>
          <w:tcPr>
            <w:tcW w:w="9038" w:type="dxa"/>
            <w:shd w:val="clear" w:color="auto" w:fill="auto"/>
          </w:tcPr>
          <w:p w:rsidR="007945EB" w:rsidRPr="00D968C7" w:rsidRDefault="007945EB" w:rsidP="007945EB">
            <w:pPr>
              <w:spacing w:line="276" w:lineRule="auto"/>
              <w:rPr>
                <w:rFonts w:asciiTheme="minorHAnsi" w:hAnsiTheme="minorHAnsi"/>
              </w:rPr>
            </w:pPr>
            <w:r w:rsidRPr="00D968C7">
              <w:rPr>
                <w:rFonts w:asciiTheme="minorHAnsi" w:hAnsiTheme="minorHAnsi" w:cs="Arial"/>
              </w:rPr>
              <w:t xml:space="preserve">Confidence &amp; ability to </w:t>
            </w:r>
            <w:r>
              <w:rPr>
                <w:rFonts w:asciiTheme="minorHAnsi" w:hAnsiTheme="minorHAnsi" w:cs="Arial"/>
              </w:rPr>
              <w:t xml:space="preserve">carry a </w:t>
            </w:r>
            <w:r w:rsidRPr="00D968C7">
              <w:rPr>
                <w:rFonts w:asciiTheme="minorHAnsi" w:hAnsiTheme="minorHAnsi" w:cs="Arial"/>
              </w:rPr>
              <w:t>complex domestic abuse case</w:t>
            </w:r>
            <w:r>
              <w:rPr>
                <w:rFonts w:asciiTheme="minorHAnsi" w:hAnsiTheme="minorHAnsi" w:cs="Arial"/>
              </w:rPr>
              <w:t>load</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tcPr>
          <w:p w:rsidR="007945EB" w:rsidRPr="00D968C7" w:rsidRDefault="007945EB" w:rsidP="007945EB">
            <w:pPr>
              <w:rPr>
                <w:rFonts w:asciiTheme="minorHAnsi" w:hAnsiTheme="minorHAnsi" w:cs="Arial"/>
                <w:sz w:val="20"/>
              </w:rPr>
            </w:pPr>
            <w:r w:rsidRPr="00D968C7">
              <w:rPr>
                <w:rFonts w:asciiTheme="minorHAnsi" w:hAnsiTheme="minorHAnsi" w:cs="Arial"/>
                <w:sz w:val="20"/>
              </w:rPr>
              <w:t>23</w:t>
            </w:r>
          </w:p>
        </w:tc>
        <w:tc>
          <w:tcPr>
            <w:tcW w:w="9038" w:type="dxa"/>
          </w:tcPr>
          <w:p w:rsidR="007945EB" w:rsidRPr="00D968C7" w:rsidRDefault="007945EB" w:rsidP="007945EB">
            <w:pPr>
              <w:spacing w:line="276" w:lineRule="auto"/>
              <w:rPr>
                <w:rFonts w:asciiTheme="minorHAnsi" w:hAnsiTheme="minorHAnsi" w:cs="Arial"/>
              </w:rPr>
            </w:pPr>
            <w:r w:rsidRPr="00D968C7">
              <w:rPr>
                <w:rFonts w:asciiTheme="minorHAnsi" w:hAnsiTheme="minorHAnsi" w:cs="Arial"/>
              </w:rPr>
              <w:t xml:space="preserve">Confidence &amp; ability to address issues such as child abuse, mental health, substance </w:t>
            </w:r>
            <w:r>
              <w:rPr>
                <w:rFonts w:asciiTheme="minorHAnsi" w:hAnsiTheme="minorHAnsi" w:cs="Arial"/>
              </w:rPr>
              <w:t>abuse</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tcPr>
          <w:p w:rsidR="007945EB" w:rsidRPr="00D968C7" w:rsidRDefault="007945EB" w:rsidP="007945EB">
            <w:pPr>
              <w:rPr>
                <w:rFonts w:asciiTheme="minorHAnsi" w:hAnsiTheme="minorHAnsi" w:cs="Arial"/>
                <w:sz w:val="20"/>
              </w:rPr>
            </w:pPr>
            <w:r w:rsidRPr="00D968C7">
              <w:rPr>
                <w:rFonts w:asciiTheme="minorHAnsi" w:hAnsiTheme="minorHAnsi" w:cs="Arial"/>
                <w:sz w:val="20"/>
              </w:rPr>
              <w:t>24</w:t>
            </w:r>
          </w:p>
        </w:tc>
        <w:tc>
          <w:tcPr>
            <w:tcW w:w="9038" w:type="dxa"/>
          </w:tcPr>
          <w:p w:rsidR="007945EB" w:rsidRPr="00D968C7" w:rsidRDefault="007945EB" w:rsidP="007945EB">
            <w:pPr>
              <w:pStyle w:val="ListParagraph"/>
              <w:spacing w:line="276" w:lineRule="auto"/>
              <w:ind w:left="0"/>
              <w:rPr>
                <w:rFonts w:asciiTheme="minorHAnsi" w:hAnsiTheme="minorHAnsi" w:cs="Arial"/>
              </w:rPr>
            </w:pPr>
            <w:r w:rsidRPr="00D968C7">
              <w:rPr>
                <w:rFonts w:asciiTheme="minorHAnsi" w:hAnsiTheme="minorHAnsi" w:cs="Arial"/>
              </w:rPr>
              <w:t>Qualified in/</w:t>
            </w:r>
            <w:r w:rsidRPr="00D968C7">
              <w:rPr>
                <w:rFonts w:asciiTheme="minorHAnsi" w:hAnsiTheme="minorHAnsi" w:cs="Arial"/>
                <w:sz w:val="20"/>
              </w:rPr>
              <w:t xml:space="preserve">or willing to work towards </w:t>
            </w:r>
            <w:r w:rsidRPr="00D968C7">
              <w:rPr>
                <w:rFonts w:asciiTheme="minorHAnsi" w:hAnsiTheme="minorHAnsi" w:cs="Arial"/>
              </w:rPr>
              <w:t>S/NVQ level 4 Care or acceptable alternative</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r w:rsidR="007945EB" w:rsidRPr="00D968C7" w:rsidTr="006F2ACD">
        <w:tc>
          <w:tcPr>
            <w:tcW w:w="460" w:type="dxa"/>
          </w:tcPr>
          <w:p w:rsidR="007945EB" w:rsidRPr="00D968C7" w:rsidRDefault="007945EB" w:rsidP="007945EB">
            <w:pPr>
              <w:rPr>
                <w:rFonts w:asciiTheme="minorHAnsi" w:hAnsiTheme="minorHAnsi" w:cs="Arial"/>
                <w:sz w:val="20"/>
              </w:rPr>
            </w:pPr>
            <w:r w:rsidRPr="00D968C7">
              <w:rPr>
                <w:rFonts w:asciiTheme="minorHAnsi" w:hAnsiTheme="minorHAnsi" w:cs="Arial"/>
                <w:sz w:val="20"/>
              </w:rPr>
              <w:t>25</w:t>
            </w:r>
          </w:p>
        </w:tc>
        <w:tc>
          <w:tcPr>
            <w:tcW w:w="9038" w:type="dxa"/>
          </w:tcPr>
          <w:p w:rsidR="007945EB" w:rsidRPr="00D968C7" w:rsidRDefault="007945EB" w:rsidP="007945EB">
            <w:pPr>
              <w:pStyle w:val="ListParagraph"/>
              <w:spacing w:line="276" w:lineRule="auto"/>
              <w:ind w:left="0"/>
              <w:rPr>
                <w:rFonts w:asciiTheme="minorHAnsi" w:hAnsiTheme="minorHAnsi" w:cs="Arial"/>
              </w:rPr>
            </w:pPr>
            <w:r>
              <w:rPr>
                <w:rFonts w:asciiTheme="minorHAnsi" w:hAnsiTheme="minorHAnsi" w:cs="Arial"/>
              </w:rPr>
              <w:t>Willingness to increase from 21 to 35 hours per week as funding becomes available</w:t>
            </w:r>
          </w:p>
        </w:tc>
        <w:tc>
          <w:tcPr>
            <w:tcW w:w="1134" w:type="dxa"/>
            <w:shd w:val="clear" w:color="auto" w:fill="EAF1DD" w:themeFill="accent3" w:themeFillTint="33"/>
          </w:tcPr>
          <w:p w:rsidR="007945EB" w:rsidRPr="00D968C7" w:rsidRDefault="007945EB" w:rsidP="007945EB">
            <w:pPr>
              <w:jc w:val="center"/>
              <w:rPr>
                <w:rFonts w:asciiTheme="minorHAnsi" w:hAnsiTheme="minorHAnsi"/>
              </w:rPr>
            </w:pPr>
            <w:r w:rsidRPr="00D968C7">
              <w:rPr>
                <w:rFonts w:asciiTheme="minorHAnsi" w:hAnsiTheme="minorHAnsi"/>
              </w:rPr>
              <w:sym w:font="Wingdings" w:char="F0FC"/>
            </w:r>
          </w:p>
        </w:tc>
      </w:tr>
    </w:tbl>
    <w:p w:rsidR="00B75BBF" w:rsidRDefault="00B75BBF" w:rsidP="00D968C7">
      <w:pPr>
        <w:jc w:val="center"/>
        <w:rPr>
          <w:rFonts w:asciiTheme="minorHAnsi" w:hAnsiTheme="minorHAnsi"/>
          <w:b/>
          <w:color w:val="7030A0"/>
        </w:rPr>
      </w:pPr>
    </w:p>
    <w:p w:rsidR="00220701" w:rsidRDefault="00220701" w:rsidP="00220701">
      <w:pPr>
        <w:pStyle w:val="Header"/>
        <w:rPr>
          <w:rFonts w:asciiTheme="minorHAnsi" w:hAnsiTheme="minorHAnsi"/>
          <w:sz w:val="24"/>
        </w:rPr>
      </w:pPr>
    </w:p>
    <w:p w:rsidR="00D968C7" w:rsidRPr="00BA41A6" w:rsidRDefault="00220701" w:rsidP="00220701">
      <w:pPr>
        <w:pStyle w:val="Header"/>
        <w:rPr>
          <w:rFonts w:asciiTheme="minorHAnsi" w:hAnsiTheme="minorHAnsi"/>
          <w:b/>
          <w:color w:val="7030A0"/>
        </w:rPr>
      </w:pPr>
      <w:r w:rsidRPr="00EB00AC">
        <w:rPr>
          <w:rFonts w:asciiTheme="minorHAnsi" w:hAnsiTheme="minorHAnsi"/>
          <w:sz w:val="24"/>
        </w:rPr>
        <w:t xml:space="preserve">Shortlisted applicants will gain additional scoring </w:t>
      </w:r>
      <w:r>
        <w:rPr>
          <w:rFonts w:asciiTheme="minorHAnsi" w:hAnsiTheme="minorHAnsi"/>
          <w:sz w:val="24"/>
        </w:rPr>
        <w:t xml:space="preserve">where they </w:t>
      </w:r>
      <w:r w:rsidR="007A2C65">
        <w:rPr>
          <w:rFonts w:asciiTheme="minorHAnsi" w:hAnsiTheme="minorHAnsi"/>
          <w:sz w:val="24"/>
        </w:rPr>
        <w:t xml:space="preserve">also meet the </w:t>
      </w:r>
      <w:r w:rsidRPr="00EB00AC">
        <w:rPr>
          <w:rFonts w:asciiTheme="minorHAnsi" w:hAnsiTheme="minorHAnsi"/>
          <w:sz w:val="24"/>
        </w:rPr>
        <w:t>Desirable requirements</w:t>
      </w:r>
    </w:p>
    <w:tbl>
      <w:tblPr>
        <w:tblStyle w:val="TableGrid"/>
        <w:tblW w:w="10632" w:type="dxa"/>
        <w:tblInd w:w="-289" w:type="dxa"/>
        <w:tblLook w:val="04A0" w:firstRow="1" w:lastRow="0" w:firstColumn="1" w:lastColumn="0" w:noHBand="0" w:noVBand="1"/>
      </w:tblPr>
      <w:tblGrid>
        <w:gridCol w:w="460"/>
        <w:gridCol w:w="9006"/>
        <w:gridCol w:w="1166"/>
      </w:tblGrid>
      <w:tr w:rsidR="00D968C7" w:rsidRPr="00D968C7" w:rsidTr="00501FC4">
        <w:tc>
          <w:tcPr>
            <w:tcW w:w="9466" w:type="dxa"/>
            <w:gridSpan w:val="2"/>
            <w:shd w:val="clear" w:color="auto" w:fill="CCCCFF"/>
          </w:tcPr>
          <w:p w:rsidR="00D968C7" w:rsidRPr="00D968C7" w:rsidRDefault="00220701" w:rsidP="00BA3D2F">
            <w:pPr>
              <w:jc w:val="center"/>
              <w:rPr>
                <w:rFonts w:asciiTheme="minorHAnsi" w:hAnsiTheme="minorHAnsi"/>
                <w:b/>
              </w:rPr>
            </w:pPr>
            <w:r w:rsidRPr="00220701">
              <w:rPr>
                <w:rFonts w:asciiTheme="minorHAnsi" w:hAnsiTheme="minorHAnsi"/>
                <w:b/>
              </w:rPr>
              <w:t>Desirable Person Specification</w:t>
            </w:r>
            <w:r w:rsidR="00D968C7" w:rsidRPr="00220701">
              <w:rPr>
                <w:rFonts w:asciiTheme="minorHAnsi" w:hAnsiTheme="minorHAnsi"/>
                <w:b/>
              </w:rPr>
              <w:t xml:space="preserve">: </w:t>
            </w:r>
            <w:r w:rsidR="00D968C7" w:rsidRPr="00220701">
              <w:rPr>
                <w:rFonts w:asciiTheme="minorHAnsi" w:hAnsiTheme="minorHAnsi"/>
              </w:rPr>
              <w:t>Knowledge/competencies/work based experience</w:t>
            </w:r>
          </w:p>
        </w:tc>
        <w:tc>
          <w:tcPr>
            <w:tcW w:w="1166" w:type="dxa"/>
            <w:shd w:val="clear" w:color="auto" w:fill="CCCCFF"/>
          </w:tcPr>
          <w:p w:rsidR="00D968C7" w:rsidRPr="00D968C7" w:rsidRDefault="00D968C7" w:rsidP="00BA3D2F">
            <w:pPr>
              <w:jc w:val="center"/>
              <w:rPr>
                <w:rFonts w:asciiTheme="minorHAnsi" w:hAnsiTheme="minorHAnsi"/>
                <w:b/>
              </w:rPr>
            </w:pPr>
            <w:r w:rsidRPr="00D968C7">
              <w:rPr>
                <w:rFonts w:asciiTheme="minorHAnsi" w:hAnsiTheme="minorHAnsi"/>
                <w:b/>
              </w:rPr>
              <w:t>Desirable</w:t>
            </w:r>
          </w:p>
        </w:tc>
      </w:tr>
      <w:tr w:rsidR="00D968C7" w:rsidRPr="00D968C7" w:rsidTr="00501FC4">
        <w:tc>
          <w:tcPr>
            <w:tcW w:w="460" w:type="dxa"/>
          </w:tcPr>
          <w:p w:rsidR="00D968C7" w:rsidRPr="00501FC4" w:rsidRDefault="00D968C7" w:rsidP="00BA3D2F">
            <w:pPr>
              <w:rPr>
                <w:rFonts w:asciiTheme="minorHAnsi" w:hAnsiTheme="minorHAnsi"/>
                <w:sz w:val="20"/>
              </w:rPr>
            </w:pPr>
            <w:r w:rsidRPr="00501FC4">
              <w:rPr>
                <w:rFonts w:asciiTheme="minorHAnsi" w:hAnsiTheme="minorHAnsi"/>
                <w:sz w:val="20"/>
              </w:rPr>
              <w:t>1</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rPr>
              <w:t xml:space="preserve">Experience of working in or </w:t>
            </w:r>
            <w:r w:rsidR="00AE4817">
              <w:rPr>
                <w:rFonts w:asciiTheme="minorHAnsi" w:hAnsiTheme="minorHAnsi"/>
              </w:rPr>
              <w:t xml:space="preserve">working </w:t>
            </w:r>
            <w:r w:rsidRPr="00D968C7">
              <w:rPr>
                <w:rFonts w:asciiTheme="minorHAnsi" w:hAnsiTheme="minorHAnsi"/>
              </w:rPr>
              <w:t>closely with a Women’s Aid Group</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D968C7" w:rsidRPr="00D968C7" w:rsidTr="00501FC4">
        <w:tc>
          <w:tcPr>
            <w:tcW w:w="460" w:type="dxa"/>
          </w:tcPr>
          <w:p w:rsidR="00D968C7" w:rsidRPr="00501FC4" w:rsidRDefault="00D968C7" w:rsidP="00BA3D2F">
            <w:pPr>
              <w:rPr>
                <w:rFonts w:asciiTheme="minorHAnsi" w:hAnsiTheme="minorHAnsi"/>
                <w:sz w:val="20"/>
              </w:rPr>
            </w:pPr>
            <w:r w:rsidRPr="00501FC4">
              <w:rPr>
                <w:rFonts w:asciiTheme="minorHAnsi" w:hAnsiTheme="minorHAnsi"/>
                <w:sz w:val="20"/>
              </w:rPr>
              <w:t>3</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cs="Arial"/>
              </w:rPr>
              <w:t>Experience of crisis intervention work</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D968C7" w:rsidRPr="00D968C7" w:rsidTr="00501FC4">
        <w:tc>
          <w:tcPr>
            <w:tcW w:w="460" w:type="dxa"/>
          </w:tcPr>
          <w:p w:rsidR="00D968C7" w:rsidRPr="00501FC4" w:rsidRDefault="00D968C7" w:rsidP="00BA3D2F">
            <w:pPr>
              <w:rPr>
                <w:rFonts w:asciiTheme="minorHAnsi" w:hAnsiTheme="minorHAnsi"/>
                <w:sz w:val="20"/>
              </w:rPr>
            </w:pPr>
            <w:r w:rsidRPr="00501FC4">
              <w:rPr>
                <w:rFonts w:asciiTheme="minorHAnsi" w:hAnsiTheme="minorHAnsi"/>
                <w:sz w:val="20"/>
              </w:rPr>
              <w:t>4</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cs="Arial"/>
              </w:rPr>
              <w:t xml:space="preserve">Experience of using </w:t>
            </w:r>
            <w:r w:rsidRPr="00D968C7">
              <w:rPr>
                <w:rFonts w:asciiTheme="minorHAnsi" w:hAnsiTheme="minorHAnsi"/>
              </w:rPr>
              <w:t>CAADA DASH risk assessment tool or similar</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D968C7" w:rsidRPr="00D968C7" w:rsidTr="00501FC4">
        <w:tc>
          <w:tcPr>
            <w:tcW w:w="460" w:type="dxa"/>
          </w:tcPr>
          <w:p w:rsidR="00D968C7" w:rsidRPr="00501FC4" w:rsidRDefault="00D968C7" w:rsidP="00BA3D2F">
            <w:pPr>
              <w:rPr>
                <w:rFonts w:asciiTheme="minorHAnsi" w:hAnsiTheme="minorHAnsi" w:cs="Arial"/>
                <w:sz w:val="20"/>
              </w:rPr>
            </w:pPr>
            <w:r w:rsidRPr="00501FC4">
              <w:rPr>
                <w:rFonts w:asciiTheme="minorHAnsi" w:hAnsiTheme="minorHAnsi" w:cs="Arial"/>
                <w:sz w:val="20"/>
              </w:rPr>
              <w:t>5</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cs="Arial"/>
              </w:rPr>
              <w:t>Experience supporting people in a residential setting</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1968FB" w:rsidRPr="00D968C7" w:rsidTr="00501FC4">
        <w:tc>
          <w:tcPr>
            <w:tcW w:w="460" w:type="dxa"/>
          </w:tcPr>
          <w:p w:rsidR="001968FB" w:rsidRPr="00501FC4" w:rsidRDefault="001968FB" w:rsidP="001968FB">
            <w:pPr>
              <w:rPr>
                <w:rFonts w:asciiTheme="minorHAnsi" w:hAnsiTheme="minorHAnsi"/>
                <w:sz w:val="20"/>
              </w:rPr>
            </w:pPr>
            <w:r w:rsidRPr="00501FC4">
              <w:rPr>
                <w:rFonts w:asciiTheme="minorHAnsi" w:hAnsiTheme="minorHAnsi"/>
                <w:sz w:val="20"/>
              </w:rPr>
              <w:t>6</w:t>
            </w:r>
          </w:p>
        </w:tc>
        <w:tc>
          <w:tcPr>
            <w:tcW w:w="9006" w:type="dxa"/>
          </w:tcPr>
          <w:p w:rsidR="001968FB" w:rsidRPr="00D968C7" w:rsidRDefault="001968FB" w:rsidP="001968FB">
            <w:pPr>
              <w:spacing w:line="276" w:lineRule="auto"/>
              <w:rPr>
                <w:rFonts w:asciiTheme="minorHAnsi" w:hAnsiTheme="minorHAnsi"/>
              </w:rPr>
            </w:pPr>
            <w:r w:rsidRPr="00D968C7">
              <w:rPr>
                <w:rFonts w:asciiTheme="minorHAnsi" w:hAnsiTheme="minorHAnsi"/>
              </w:rPr>
              <w:t xml:space="preserve">Experience participating in an out of hours on call service </w:t>
            </w:r>
          </w:p>
        </w:tc>
        <w:tc>
          <w:tcPr>
            <w:tcW w:w="1166" w:type="dxa"/>
            <w:shd w:val="clear" w:color="auto" w:fill="CCCCFF"/>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501FC4">
        <w:tc>
          <w:tcPr>
            <w:tcW w:w="460" w:type="dxa"/>
          </w:tcPr>
          <w:p w:rsidR="001968FB" w:rsidRPr="00501FC4" w:rsidRDefault="001968FB" w:rsidP="001968FB">
            <w:pPr>
              <w:rPr>
                <w:rFonts w:asciiTheme="minorHAnsi" w:hAnsiTheme="minorHAnsi"/>
                <w:sz w:val="20"/>
              </w:rPr>
            </w:pPr>
            <w:r w:rsidRPr="00501FC4">
              <w:rPr>
                <w:rFonts w:asciiTheme="minorHAnsi" w:hAnsiTheme="minorHAnsi"/>
                <w:sz w:val="20"/>
              </w:rPr>
              <w:t>7</w:t>
            </w:r>
          </w:p>
        </w:tc>
        <w:tc>
          <w:tcPr>
            <w:tcW w:w="9006" w:type="dxa"/>
          </w:tcPr>
          <w:p w:rsidR="001968FB" w:rsidRPr="00D968C7" w:rsidRDefault="001968FB" w:rsidP="001968FB">
            <w:pPr>
              <w:spacing w:line="276" w:lineRule="auto"/>
              <w:rPr>
                <w:rFonts w:asciiTheme="minorHAnsi" w:hAnsiTheme="minorHAnsi"/>
              </w:rPr>
            </w:pPr>
            <w:r w:rsidRPr="00D968C7">
              <w:rPr>
                <w:rFonts w:asciiTheme="minorHAnsi" w:hAnsiTheme="minorHAnsi"/>
              </w:rPr>
              <w:t>Experience working (or volunteering) in or in partnership with 3</w:t>
            </w:r>
            <w:r w:rsidRPr="00D968C7">
              <w:rPr>
                <w:rFonts w:asciiTheme="minorHAnsi" w:hAnsiTheme="minorHAnsi"/>
                <w:vertAlign w:val="superscript"/>
              </w:rPr>
              <w:t>rd</w:t>
            </w:r>
            <w:r w:rsidRPr="00D968C7">
              <w:rPr>
                <w:rFonts w:asciiTheme="minorHAnsi" w:hAnsiTheme="minorHAnsi"/>
              </w:rPr>
              <w:t xml:space="preserve"> sector organisations</w:t>
            </w:r>
          </w:p>
        </w:tc>
        <w:tc>
          <w:tcPr>
            <w:tcW w:w="1166" w:type="dxa"/>
            <w:shd w:val="clear" w:color="auto" w:fill="CCCCFF"/>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501FC4">
        <w:tc>
          <w:tcPr>
            <w:tcW w:w="460" w:type="dxa"/>
          </w:tcPr>
          <w:p w:rsidR="001968FB" w:rsidRPr="00501FC4" w:rsidRDefault="00B75BBF" w:rsidP="00B75BBF">
            <w:pPr>
              <w:rPr>
                <w:rFonts w:asciiTheme="minorHAnsi" w:hAnsiTheme="minorHAnsi"/>
                <w:sz w:val="20"/>
              </w:rPr>
            </w:pPr>
            <w:r>
              <w:rPr>
                <w:rFonts w:asciiTheme="minorHAnsi" w:hAnsiTheme="minorHAnsi"/>
                <w:sz w:val="20"/>
              </w:rPr>
              <w:t>8</w:t>
            </w:r>
          </w:p>
        </w:tc>
        <w:tc>
          <w:tcPr>
            <w:tcW w:w="9006" w:type="dxa"/>
          </w:tcPr>
          <w:p w:rsidR="001968FB" w:rsidRPr="00D968C7" w:rsidRDefault="001968FB" w:rsidP="001968FB">
            <w:pPr>
              <w:spacing w:line="276" w:lineRule="auto"/>
              <w:rPr>
                <w:rFonts w:asciiTheme="minorHAnsi" w:hAnsiTheme="minorHAnsi" w:cs="Arial"/>
              </w:rPr>
            </w:pPr>
            <w:r w:rsidRPr="00D968C7">
              <w:rPr>
                <w:rFonts w:asciiTheme="minorHAnsi" w:hAnsiTheme="minorHAnsi" w:cs="Arial"/>
              </w:rPr>
              <w:t>Awareness of the National Care Standards and how they relate to WAO</w:t>
            </w:r>
          </w:p>
        </w:tc>
        <w:tc>
          <w:tcPr>
            <w:tcW w:w="1166" w:type="dxa"/>
            <w:shd w:val="clear" w:color="auto" w:fill="CCCCFF"/>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AE4817" w:rsidRPr="00D968C7" w:rsidTr="00501FC4">
        <w:tc>
          <w:tcPr>
            <w:tcW w:w="460" w:type="dxa"/>
          </w:tcPr>
          <w:p w:rsidR="00AE4817" w:rsidRPr="00501FC4" w:rsidRDefault="00B75BBF" w:rsidP="00B75BBF">
            <w:pPr>
              <w:rPr>
                <w:rFonts w:asciiTheme="minorHAnsi" w:hAnsiTheme="minorHAnsi"/>
                <w:sz w:val="20"/>
              </w:rPr>
            </w:pPr>
            <w:r>
              <w:rPr>
                <w:rFonts w:asciiTheme="minorHAnsi" w:hAnsiTheme="minorHAnsi"/>
                <w:sz w:val="20"/>
              </w:rPr>
              <w:t>9</w:t>
            </w:r>
          </w:p>
        </w:tc>
        <w:tc>
          <w:tcPr>
            <w:tcW w:w="9006" w:type="dxa"/>
          </w:tcPr>
          <w:p w:rsidR="00AE4817" w:rsidRPr="00D968C7" w:rsidRDefault="00AE4817" w:rsidP="00AE4817">
            <w:pPr>
              <w:spacing w:line="276" w:lineRule="auto"/>
              <w:rPr>
                <w:rFonts w:asciiTheme="minorHAnsi" w:hAnsiTheme="minorHAnsi"/>
              </w:rPr>
            </w:pPr>
            <w:r w:rsidRPr="00D968C7">
              <w:rPr>
                <w:rFonts w:asciiTheme="minorHAnsi" w:hAnsiTheme="minorHAnsi" w:cs="Arial"/>
              </w:rPr>
              <w:t>Awareness of the role of the Care Inspectorate and how it relates to WAO</w:t>
            </w:r>
          </w:p>
        </w:tc>
        <w:tc>
          <w:tcPr>
            <w:tcW w:w="1166" w:type="dxa"/>
            <w:shd w:val="clear" w:color="auto" w:fill="CCCCFF"/>
          </w:tcPr>
          <w:p w:rsidR="00AE4817" w:rsidRPr="00D968C7" w:rsidRDefault="00AE4817" w:rsidP="00AE4817">
            <w:pPr>
              <w:jc w:val="center"/>
              <w:rPr>
                <w:rFonts w:asciiTheme="minorHAnsi" w:hAnsiTheme="minorHAnsi"/>
              </w:rPr>
            </w:pPr>
            <w:r w:rsidRPr="00D968C7">
              <w:rPr>
                <w:rFonts w:asciiTheme="minorHAnsi" w:hAnsiTheme="minorHAnsi"/>
              </w:rPr>
              <w:sym w:font="Wingdings" w:char="F0FC"/>
            </w:r>
          </w:p>
        </w:tc>
      </w:tr>
      <w:tr w:rsidR="00AE4817" w:rsidRPr="00D968C7" w:rsidTr="00501FC4">
        <w:tc>
          <w:tcPr>
            <w:tcW w:w="460" w:type="dxa"/>
          </w:tcPr>
          <w:p w:rsidR="00AE4817" w:rsidRPr="00501FC4" w:rsidRDefault="00AE4817" w:rsidP="00B75BBF">
            <w:pPr>
              <w:rPr>
                <w:rFonts w:asciiTheme="minorHAnsi" w:hAnsiTheme="minorHAnsi"/>
                <w:sz w:val="20"/>
              </w:rPr>
            </w:pPr>
            <w:r w:rsidRPr="00501FC4">
              <w:rPr>
                <w:rFonts w:asciiTheme="minorHAnsi" w:hAnsiTheme="minorHAnsi"/>
                <w:sz w:val="20"/>
              </w:rPr>
              <w:t>1</w:t>
            </w:r>
            <w:r w:rsidR="00B75BBF">
              <w:rPr>
                <w:rFonts w:asciiTheme="minorHAnsi" w:hAnsiTheme="minorHAnsi"/>
                <w:sz w:val="20"/>
              </w:rPr>
              <w:t>0</w:t>
            </w:r>
          </w:p>
        </w:tc>
        <w:tc>
          <w:tcPr>
            <w:tcW w:w="9006" w:type="dxa"/>
          </w:tcPr>
          <w:p w:rsidR="00AE4817" w:rsidRPr="00D968C7" w:rsidRDefault="00AE4817" w:rsidP="00AE4817">
            <w:pPr>
              <w:spacing w:line="276" w:lineRule="auto"/>
              <w:jc w:val="both"/>
              <w:rPr>
                <w:rFonts w:asciiTheme="minorHAnsi" w:hAnsiTheme="minorHAnsi" w:cs="Arial"/>
              </w:rPr>
            </w:pPr>
            <w:r w:rsidRPr="00D968C7">
              <w:rPr>
                <w:rFonts w:asciiTheme="minorHAnsi" w:hAnsiTheme="minorHAnsi" w:cs="Arial"/>
              </w:rPr>
              <w:t>Local knowledge of services</w:t>
            </w:r>
          </w:p>
        </w:tc>
        <w:tc>
          <w:tcPr>
            <w:tcW w:w="1166" w:type="dxa"/>
            <w:shd w:val="clear" w:color="auto" w:fill="CCCCFF"/>
          </w:tcPr>
          <w:p w:rsidR="00AE4817" w:rsidRPr="00D968C7" w:rsidRDefault="00AE4817" w:rsidP="00AE4817">
            <w:pPr>
              <w:jc w:val="center"/>
              <w:rPr>
                <w:rFonts w:asciiTheme="minorHAnsi" w:hAnsiTheme="minorHAnsi"/>
              </w:rPr>
            </w:pPr>
            <w:r w:rsidRPr="00D968C7">
              <w:rPr>
                <w:rFonts w:asciiTheme="minorHAnsi" w:hAnsiTheme="minorHAnsi"/>
              </w:rPr>
              <w:sym w:font="Wingdings" w:char="F0FC"/>
            </w:r>
          </w:p>
        </w:tc>
      </w:tr>
      <w:tr w:rsidR="00AE4817" w:rsidRPr="00D968C7" w:rsidTr="00501FC4">
        <w:tc>
          <w:tcPr>
            <w:tcW w:w="460" w:type="dxa"/>
          </w:tcPr>
          <w:p w:rsidR="00AE4817" w:rsidRPr="00501FC4" w:rsidRDefault="00AE4817" w:rsidP="00B75BBF">
            <w:pPr>
              <w:rPr>
                <w:rFonts w:asciiTheme="minorHAnsi" w:hAnsiTheme="minorHAnsi"/>
                <w:sz w:val="20"/>
              </w:rPr>
            </w:pPr>
            <w:r w:rsidRPr="00501FC4">
              <w:rPr>
                <w:rFonts w:asciiTheme="minorHAnsi" w:hAnsiTheme="minorHAnsi"/>
                <w:sz w:val="20"/>
              </w:rPr>
              <w:t>1</w:t>
            </w:r>
            <w:r w:rsidR="00B75BBF">
              <w:rPr>
                <w:rFonts w:asciiTheme="minorHAnsi" w:hAnsiTheme="minorHAnsi"/>
                <w:sz w:val="20"/>
              </w:rPr>
              <w:t>1</w:t>
            </w:r>
          </w:p>
        </w:tc>
        <w:tc>
          <w:tcPr>
            <w:tcW w:w="9006" w:type="dxa"/>
          </w:tcPr>
          <w:p w:rsidR="00AE4817" w:rsidRPr="00D968C7" w:rsidRDefault="00AE4817" w:rsidP="00AE4817">
            <w:pPr>
              <w:spacing w:line="276" w:lineRule="auto"/>
              <w:jc w:val="both"/>
              <w:rPr>
                <w:rFonts w:asciiTheme="minorHAnsi" w:hAnsiTheme="minorHAnsi" w:cs="Arial"/>
              </w:rPr>
            </w:pPr>
            <w:r w:rsidRPr="00D968C7">
              <w:rPr>
                <w:rFonts w:asciiTheme="minorHAnsi" w:hAnsiTheme="minorHAnsi" w:cs="Arial"/>
              </w:rPr>
              <w:t xml:space="preserve">Domestic abuse related CPD training attended in the last 5 years </w:t>
            </w:r>
          </w:p>
        </w:tc>
        <w:tc>
          <w:tcPr>
            <w:tcW w:w="1166" w:type="dxa"/>
            <w:shd w:val="clear" w:color="auto" w:fill="CCCCFF"/>
          </w:tcPr>
          <w:p w:rsidR="00AE4817" w:rsidRPr="00D968C7" w:rsidRDefault="00AE4817" w:rsidP="00AE4817">
            <w:pPr>
              <w:jc w:val="center"/>
              <w:rPr>
                <w:rFonts w:asciiTheme="minorHAnsi" w:hAnsiTheme="minorHAnsi"/>
              </w:rPr>
            </w:pPr>
            <w:r w:rsidRPr="00D968C7">
              <w:rPr>
                <w:rFonts w:asciiTheme="minorHAnsi" w:hAnsiTheme="minorHAnsi"/>
              </w:rPr>
              <w:sym w:font="Wingdings" w:char="F0FC"/>
            </w:r>
          </w:p>
        </w:tc>
      </w:tr>
      <w:tr w:rsidR="00B75BBF" w:rsidRPr="00D968C7" w:rsidTr="00501FC4">
        <w:tc>
          <w:tcPr>
            <w:tcW w:w="460" w:type="dxa"/>
          </w:tcPr>
          <w:p w:rsidR="00B75BBF" w:rsidRPr="00501FC4" w:rsidRDefault="00B75BBF" w:rsidP="00B75BBF">
            <w:pPr>
              <w:rPr>
                <w:rFonts w:asciiTheme="minorHAnsi" w:hAnsiTheme="minorHAnsi"/>
                <w:sz w:val="20"/>
              </w:rPr>
            </w:pPr>
            <w:r>
              <w:rPr>
                <w:rFonts w:asciiTheme="minorHAnsi" w:hAnsiTheme="minorHAnsi"/>
                <w:sz w:val="20"/>
              </w:rPr>
              <w:t>12</w:t>
            </w:r>
          </w:p>
        </w:tc>
        <w:tc>
          <w:tcPr>
            <w:tcW w:w="9006" w:type="dxa"/>
          </w:tcPr>
          <w:p w:rsidR="00B75BBF" w:rsidRPr="00D968C7" w:rsidRDefault="00B75BBF" w:rsidP="00AE4817">
            <w:pPr>
              <w:spacing w:line="276" w:lineRule="auto"/>
              <w:jc w:val="both"/>
              <w:rPr>
                <w:rFonts w:asciiTheme="minorHAnsi" w:hAnsiTheme="minorHAnsi" w:cs="Arial"/>
              </w:rPr>
            </w:pPr>
            <w:r w:rsidRPr="00D968C7">
              <w:rPr>
                <w:rFonts w:asciiTheme="minorHAnsi" w:hAnsiTheme="minorHAnsi" w:cs="Arial"/>
              </w:rPr>
              <w:t>Proven track record in promoting and facilitating service user participation</w:t>
            </w:r>
          </w:p>
        </w:tc>
        <w:tc>
          <w:tcPr>
            <w:tcW w:w="1166" w:type="dxa"/>
            <w:shd w:val="clear" w:color="auto" w:fill="CCCCFF"/>
          </w:tcPr>
          <w:p w:rsidR="00B75BBF" w:rsidRPr="00D968C7" w:rsidRDefault="00B75BBF" w:rsidP="00AE4817">
            <w:pPr>
              <w:jc w:val="center"/>
              <w:rPr>
                <w:rFonts w:asciiTheme="minorHAnsi" w:hAnsiTheme="minorHAnsi"/>
              </w:rPr>
            </w:pPr>
          </w:p>
        </w:tc>
      </w:tr>
    </w:tbl>
    <w:p w:rsidR="00F7447F" w:rsidRPr="00D968C7" w:rsidRDefault="00F7447F" w:rsidP="00742D41">
      <w:pPr>
        <w:rPr>
          <w:rFonts w:asciiTheme="minorHAnsi" w:hAnsiTheme="minorHAnsi" w:cs="Arial"/>
          <w:b/>
          <w:sz w:val="20"/>
        </w:rPr>
      </w:pPr>
    </w:p>
    <w:p w:rsidR="00220701" w:rsidRDefault="00220701" w:rsidP="00220701">
      <w:pPr>
        <w:rPr>
          <w:rFonts w:ascii="Calibri" w:hAnsi="Calibri" w:cs="Arial"/>
          <w:color w:val="7030A0"/>
          <w:sz w:val="20"/>
        </w:rPr>
      </w:pPr>
      <w:r w:rsidRPr="00BA41A6">
        <w:rPr>
          <w:rFonts w:asciiTheme="minorHAnsi" w:hAnsiTheme="minorHAnsi"/>
          <w:color w:val="7030A0"/>
          <w:sz w:val="20"/>
        </w:rPr>
        <w:lastRenderedPageBreak/>
        <w:t xml:space="preserve">Continued: </w:t>
      </w:r>
      <w:r w:rsidRPr="00BA41A6">
        <w:rPr>
          <w:rFonts w:ascii="Calibri" w:hAnsi="Calibri" w:cs="Arial"/>
          <w:color w:val="7030A0"/>
          <w:sz w:val="20"/>
        </w:rPr>
        <w:t>Guidance Notes</w:t>
      </w:r>
    </w:p>
    <w:p w:rsidR="009324D4" w:rsidRPr="00BA41A6" w:rsidRDefault="009324D4" w:rsidP="009324D4">
      <w:pPr>
        <w:rPr>
          <w:color w:val="7030A0"/>
          <w:sz w:val="28"/>
        </w:rPr>
      </w:pPr>
      <w:r w:rsidRPr="00BA41A6">
        <w:rPr>
          <w:rFonts w:ascii="Calibri" w:hAnsi="Calibri" w:cs="Arial"/>
          <w:b/>
          <w:color w:val="7030A0"/>
          <w:sz w:val="28"/>
        </w:rPr>
        <w:t>Application Form Guidance Notes</w:t>
      </w:r>
    </w:p>
    <w:p w:rsidR="009324D4" w:rsidRPr="00A856DD" w:rsidRDefault="009324D4" w:rsidP="009324D4">
      <w:pPr>
        <w:jc w:val="both"/>
        <w:rPr>
          <w:rFonts w:ascii="Calibri" w:hAnsi="Calibri" w:cs="Arial"/>
        </w:rPr>
      </w:pPr>
      <w:r w:rsidRPr="00A856DD">
        <w:rPr>
          <w:rFonts w:ascii="Calibri" w:hAnsi="Calibri" w:cs="Arial"/>
        </w:rPr>
        <w:t>Please read these notes carefully before completing your application form.  The information you provide in your application, along with the skill you evidence is presenting it in a professional will be used to enable us to determine your suitability for the job and whether or not the shortlisting panel shortlist you for interview.</w:t>
      </w:r>
    </w:p>
    <w:p w:rsidR="009324D4" w:rsidRDefault="009324D4" w:rsidP="009324D4">
      <w:pPr>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 xml:space="preserve">General </w:t>
      </w:r>
      <w:r>
        <w:rPr>
          <w:rFonts w:ascii="Calibri" w:hAnsi="Calibri" w:cs="Arial"/>
          <w:b/>
        </w:rPr>
        <w:t>p</w:t>
      </w:r>
      <w:r w:rsidRPr="00A856DD">
        <w:rPr>
          <w:rFonts w:ascii="Calibri" w:hAnsi="Calibri" w:cs="Arial"/>
          <w:b/>
        </w:rPr>
        <w:t>oints</w:t>
      </w:r>
    </w:p>
    <w:p w:rsidR="009324D4" w:rsidRPr="00E87E9E" w:rsidRDefault="009324D4" w:rsidP="009324D4">
      <w:pPr>
        <w:pStyle w:val="ListParagraph"/>
        <w:numPr>
          <w:ilvl w:val="0"/>
          <w:numId w:val="12"/>
        </w:numPr>
        <w:jc w:val="both"/>
        <w:rPr>
          <w:rFonts w:asciiTheme="minorHAnsi" w:hAnsiTheme="minorHAnsi"/>
        </w:rPr>
      </w:pPr>
      <w:r w:rsidRPr="00E87E9E">
        <w:rPr>
          <w:rFonts w:asciiTheme="minorHAnsi" w:hAnsiTheme="minorHAnsi" w:cs="Arial"/>
          <w:lang w:eastAsia="en-GB"/>
        </w:rPr>
        <w:t>We will take in</w:t>
      </w:r>
      <w:r>
        <w:rPr>
          <w:rFonts w:asciiTheme="minorHAnsi" w:hAnsiTheme="minorHAnsi" w:cs="Arial"/>
          <w:lang w:eastAsia="en-GB"/>
        </w:rPr>
        <w:t>to</w:t>
      </w:r>
      <w:r w:rsidRPr="00E87E9E">
        <w:rPr>
          <w:rFonts w:asciiTheme="minorHAnsi" w:hAnsiTheme="minorHAnsi" w:cs="Arial"/>
          <w:lang w:eastAsia="en-GB"/>
        </w:rPr>
        <w:t xml:space="preserve"> account the </w:t>
      </w:r>
      <w:r>
        <w:rPr>
          <w:rFonts w:asciiTheme="minorHAnsi" w:hAnsiTheme="minorHAnsi" w:cs="Arial"/>
          <w:lang w:eastAsia="en-GB"/>
        </w:rPr>
        <w:t xml:space="preserve">general </w:t>
      </w:r>
      <w:r w:rsidRPr="00E87E9E">
        <w:rPr>
          <w:rFonts w:asciiTheme="minorHAnsi" w:hAnsiTheme="minorHAnsi" w:cs="Arial"/>
          <w:lang w:eastAsia="en-GB"/>
        </w:rPr>
        <w:t>appearance of your application</w:t>
      </w:r>
      <w:r>
        <w:rPr>
          <w:rFonts w:asciiTheme="minorHAnsi" w:hAnsiTheme="minorHAnsi" w:cs="Arial"/>
          <w:lang w:eastAsia="en-GB"/>
        </w:rPr>
        <w:t xml:space="preserve"> &amp; </w:t>
      </w:r>
      <w:r w:rsidRPr="00E87E9E">
        <w:rPr>
          <w:rFonts w:asciiTheme="minorHAnsi" w:hAnsiTheme="minorHAnsi" w:cs="Arial"/>
          <w:lang w:eastAsia="en-GB"/>
        </w:rPr>
        <w:t xml:space="preserve">your ability to convey information in a professional </w:t>
      </w:r>
      <w:r>
        <w:rPr>
          <w:rFonts w:asciiTheme="minorHAnsi" w:hAnsiTheme="minorHAnsi" w:cs="Arial"/>
          <w:lang w:eastAsia="en-GB"/>
        </w:rPr>
        <w:t xml:space="preserve">&amp; </w:t>
      </w:r>
      <w:r w:rsidRPr="00E87E9E">
        <w:rPr>
          <w:rFonts w:asciiTheme="minorHAnsi" w:hAnsiTheme="minorHAnsi" w:cs="Arial"/>
          <w:lang w:eastAsia="en-GB"/>
        </w:rPr>
        <w:t>knowledgeable manner</w:t>
      </w:r>
    </w:p>
    <w:p w:rsidR="009324D4" w:rsidRPr="00893BE1" w:rsidRDefault="009324D4" w:rsidP="009324D4">
      <w:pPr>
        <w:pStyle w:val="ListParagraph"/>
        <w:numPr>
          <w:ilvl w:val="0"/>
          <w:numId w:val="12"/>
        </w:numPr>
        <w:jc w:val="both"/>
        <w:rPr>
          <w:rFonts w:asciiTheme="minorHAnsi" w:hAnsiTheme="minorHAnsi" w:cs="Arial"/>
          <w:bCs/>
        </w:rPr>
      </w:pPr>
      <w:r w:rsidRPr="00893BE1">
        <w:rPr>
          <w:rFonts w:asciiTheme="minorHAnsi" w:hAnsiTheme="minorHAnsi"/>
        </w:rPr>
        <w:t>Women only need apply</w:t>
      </w:r>
      <w:r w:rsidRPr="00893BE1">
        <w:rPr>
          <w:rFonts w:asciiTheme="minorHAnsi" w:hAnsiTheme="minorHAnsi" w:cs="Arial"/>
          <w:bCs/>
        </w:rPr>
        <w:t xml:space="preserve"> as this job is required to be for a person of a particular sex under Schedule 9, Part 1 of the Equality Act 2010</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Complete the application form in type or if handwritten print using black ink.</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 xml:space="preserve">CV’s will not be accepted. </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Incomplete applications will not be considered</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 xml:space="preserve">If you have not heard from us </w:t>
      </w:r>
      <w:r w:rsidRPr="009324D4">
        <w:rPr>
          <w:rFonts w:ascii="Calibri" w:hAnsi="Calibri" w:cs="Arial"/>
        </w:rPr>
        <w:t>within 2 weeks</w:t>
      </w:r>
      <w:r w:rsidRPr="00A856DD">
        <w:rPr>
          <w:rFonts w:ascii="Calibri" w:hAnsi="Calibri" w:cs="Arial"/>
        </w:rPr>
        <w:t xml:space="preserve"> of the closing date, please assume that you have not been shortlisted.</w:t>
      </w:r>
    </w:p>
    <w:p w:rsidR="009324D4" w:rsidRPr="00BA41A6" w:rsidRDefault="009324D4" w:rsidP="009324D4">
      <w:pPr>
        <w:jc w:val="both"/>
        <w:rPr>
          <w:rFonts w:ascii="Calibri" w:hAnsi="Calibri" w:cs="Arial"/>
        </w:rPr>
      </w:pPr>
    </w:p>
    <w:p w:rsidR="009324D4" w:rsidRPr="00C528A9" w:rsidRDefault="009324D4" w:rsidP="009324D4">
      <w:pPr>
        <w:jc w:val="both"/>
        <w:rPr>
          <w:rFonts w:asciiTheme="minorHAnsi" w:hAnsiTheme="minorHAnsi" w:cs="Arial"/>
          <w:b/>
          <w:szCs w:val="16"/>
          <w:lang w:eastAsia="en-GB"/>
        </w:rPr>
      </w:pPr>
      <w:r w:rsidRPr="00C528A9">
        <w:rPr>
          <w:rFonts w:asciiTheme="minorHAnsi" w:hAnsiTheme="minorHAnsi" w:cs="Arial"/>
          <w:b/>
          <w:szCs w:val="16"/>
          <w:lang w:eastAsia="en-GB"/>
        </w:rPr>
        <w:t>The essential person specification:</w:t>
      </w:r>
    </w:p>
    <w:p w:rsidR="009324D4" w:rsidRPr="00E87E9E" w:rsidRDefault="009324D4" w:rsidP="009324D4">
      <w:pPr>
        <w:pStyle w:val="ListParagraph"/>
        <w:numPr>
          <w:ilvl w:val="0"/>
          <w:numId w:val="12"/>
        </w:numPr>
        <w:jc w:val="both"/>
        <w:rPr>
          <w:rFonts w:asciiTheme="minorHAnsi" w:hAnsiTheme="minorHAnsi" w:cs="Arial"/>
          <w:szCs w:val="16"/>
          <w:lang w:eastAsia="en-GB"/>
        </w:rPr>
      </w:pPr>
      <w:r w:rsidRPr="00E87E9E">
        <w:rPr>
          <w:rFonts w:asciiTheme="minorHAnsi" w:hAnsiTheme="minorHAnsi" w:cs="Arial"/>
          <w:szCs w:val="16"/>
          <w:lang w:eastAsia="en-GB"/>
        </w:rPr>
        <w:t>In recognition of the time applicants pend on completing &amp; submitting employment applica</w:t>
      </w:r>
      <w:r w:rsidR="00456E50">
        <w:rPr>
          <w:rFonts w:asciiTheme="minorHAnsi" w:hAnsiTheme="minorHAnsi" w:cs="Arial"/>
          <w:szCs w:val="16"/>
          <w:lang w:eastAsia="en-GB"/>
        </w:rPr>
        <w:t>tions</w:t>
      </w:r>
      <w:r w:rsidRPr="00E87E9E">
        <w:rPr>
          <w:rFonts w:asciiTheme="minorHAnsi" w:hAnsiTheme="minorHAnsi" w:cs="Arial"/>
          <w:szCs w:val="16"/>
          <w:lang w:eastAsia="en-GB"/>
        </w:rPr>
        <w:t xml:space="preserve"> we ask that you check the essential person specification list first to enable you to determine if you meet the criteria the post requires.  </w:t>
      </w:r>
    </w:p>
    <w:p w:rsidR="009324D4" w:rsidRDefault="009324D4" w:rsidP="009324D4">
      <w:pPr>
        <w:jc w:val="both"/>
        <w:rPr>
          <w:rFonts w:asciiTheme="minorHAnsi" w:hAnsiTheme="minorHAnsi" w:cs="Arial"/>
          <w:lang w:eastAsia="en-GB"/>
        </w:rPr>
      </w:pPr>
    </w:p>
    <w:p w:rsidR="009324D4" w:rsidRPr="00C528A9" w:rsidRDefault="009324D4" w:rsidP="009324D4">
      <w:pPr>
        <w:jc w:val="both"/>
        <w:rPr>
          <w:rFonts w:asciiTheme="minorHAnsi" w:hAnsiTheme="minorHAnsi" w:cs="Arial"/>
          <w:b/>
          <w:lang w:eastAsia="en-GB"/>
        </w:rPr>
      </w:pPr>
      <w:r w:rsidRPr="00C528A9">
        <w:rPr>
          <w:rFonts w:asciiTheme="minorHAnsi" w:hAnsiTheme="minorHAnsi" w:cs="Arial"/>
          <w:b/>
          <w:lang w:eastAsia="en-GB"/>
        </w:rPr>
        <w:t>Job description:</w:t>
      </w:r>
    </w:p>
    <w:p w:rsidR="009324D4" w:rsidRPr="00E87E9E" w:rsidRDefault="009324D4" w:rsidP="009324D4">
      <w:pPr>
        <w:pStyle w:val="ListParagraph"/>
        <w:numPr>
          <w:ilvl w:val="0"/>
          <w:numId w:val="12"/>
        </w:numPr>
        <w:jc w:val="both"/>
        <w:rPr>
          <w:rFonts w:asciiTheme="minorHAnsi" w:hAnsiTheme="minorHAnsi" w:cs="Arial"/>
          <w:lang w:eastAsia="en-GB"/>
        </w:rPr>
      </w:pPr>
      <w:r w:rsidRPr="00E87E9E">
        <w:rPr>
          <w:rFonts w:asciiTheme="minorHAnsi" w:hAnsiTheme="minorHAnsi" w:cs="Arial"/>
          <w:lang w:eastAsia="en-GB"/>
        </w:rPr>
        <w:t>Reading this section will help you determine if the job as described is what you have envisaged.  If you require further post related information we will be happy to discuss informally what the post entails.  Please call asking for Sandra on 01856 871311</w:t>
      </w:r>
    </w:p>
    <w:p w:rsidR="009324D4" w:rsidRDefault="009324D4" w:rsidP="009324D4">
      <w:pPr>
        <w:jc w:val="both"/>
        <w:rPr>
          <w:rFonts w:asciiTheme="minorHAnsi" w:hAnsiTheme="minorHAnsi" w:cs="Arial"/>
          <w:lang w:eastAsia="en-GB"/>
        </w:rPr>
      </w:pPr>
      <w:r w:rsidRPr="00C528A9">
        <w:rPr>
          <w:rFonts w:asciiTheme="minorHAnsi" w:hAnsiTheme="minorHAnsi" w:cs="Arial"/>
          <w:lang w:eastAsia="en-GB"/>
        </w:rPr>
        <w:t xml:space="preserve"> </w:t>
      </w:r>
    </w:p>
    <w:p w:rsidR="009324D4" w:rsidRPr="00A856DD" w:rsidRDefault="009324D4" w:rsidP="009324D4">
      <w:pPr>
        <w:jc w:val="both"/>
        <w:rPr>
          <w:rFonts w:ascii="Calibri" w:hAnsi="Calibri" w:cs="Arial"/>
          <w:b/>
        </w:rPr>
      </w:pPr>
      <w:r>
        <w:rPr>
          <w:rFonts w:ascii="Calibri" w:hAnsi="Calibri" w:cs="Arial"/>
          <w:b/>
        </w:rPr>
        <w:t>Qualifications and t</w:t>
      </w:r>
      <w:r w:rsidRPr="00A856DD">
        <w:rPr>
          <w:rFonts w:ascii="Calibri" w:hAnsi="Calibri" w:cs="Arial"/>
          <w:b/>
        </w:rPr>
        <w:t>raining</w:t>
      </w:r>
    </w:p>
    <w:p w:rsidR="009324D4" w:rsidRPr="00A856DD" w:rsidRDefault="009324D4" w:rsidP="009324D4">
      <w:pPr>
        <w:numPr>
          <w:ilvl w:val="0"/>
          <w:numId w:val="2"/>
        </w:numPr>
        <w:tabs>
          <w:tab w:val="clear" w:pos="502"/>
          <w:tab w:val="num" w:pos="360"/>
        </w:tabs>
        <w:ind w:left="360"/>
        <w:jc w:val="both"/>
        <w:rPr>
          <w:rFonts w:ascii="Calibri" w:hAnsi="Calibri" w:cs="Arial"/>
        </w:rPr>
      </w:pPr>
      <w:r w:rsidRPr="00A856DD">
        <w:rPr>
          <w:rFonts w:ascii="Calibri" w:hAnsi="Calibri" w:cs="Arial"/>
        </w:rPr>
        <w:t>Please only tell us about any qualifications and training which you consider relevant to the post you are applying for.</w:t>
      </w:r>
    </w:p>
    <w:p w:rsidR="009324D4" w:rsidRPr="00A856DD" w:rsidRDefault="009324D4" w:rsidP="009324D4">
      <w:pPr>
        <w:numPr>
          <w:ilvl w:val="0"/>
          <w:numId w:val="2"/>
        </w:numPr>
        <w:tabs>
          <w:tab w:val="clear" w:pos="502"/>
          <w:tab w:val="num" w:pos="360"/>
        </w:tabs>
        <w:ind w:left="360"/>
        <w:jc w:val="both"/>
        <w:rPr>
          <w:rFonts w:ascii="Calibri" w:hAnsi="Calibri" w:cs="Arial"/>
        </w:rPr>
      </w:pPr>
      <w:r w:rsidRPr="00A856DD">
        <w:rPr>
          <w:rFonts w:ascii="Calibri" w:hAnsi="Calibri" w:cs="Arial"/>
        </w:rPr>
        <w:t xml:space="preserve">If your application is successful, we will request sight of original qualification documents or awards detailed in your application or at interview  </w:t>
      </w:r>
    </w:p>
    <w:p w:rsidR="009324D4" w:rsidRPr="00BA41A6" w:rsidRDefault="009324D4" w:rsidP="009324D4">
      <w:pPr>
        <w:ind w:left="720"/>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 xml:space="preserve">Employment </w:t>
      </w:r>
      <w:r>
        <w:rPr>
          <w:rFonts w:ascii="Calibri" w:hAnsi="Calibri" w:cs="Arial"/>
          <w:b/>
        </w:rPr>
        <w:t>e</w:t>
      </w:r>
      <w:r w:rsidRPr="00A856DD">
        <w:rPr>
          <w:rFonts w:ascii="Calibri" w:hAnsi="Calibri" w:cs="Arial"/>
          <w:b/>
        </w:rPr>
        <w:t>xperience</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 xml:space="preserve">Please provide accurate details of past &amp; present employment. </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Include relevant voluntary work experience in this section to highlight skills &amp; experience gained as a result.</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Provide information relating to any gaps in education &amp; employment history.</w:t>
      </w:r>
    </w:p>
    <w:p w:rsidR="009324D4" w:rsidRPr="00BA41A6" w:rsidRDefault="009324D4" w:rsidP="009324D4">
      <w:pPr>
        <w:ind w:left="720"/>
        <w:jc w:val="both"/>
        <w:rPr>
          <w:rFonts w:ascii="Calibri" w:hAnsi="Calibri" w:cs="Arial"/>
        </w:rPr>
      </w:pPr>
    </w:p>
    <w:p w:rsidR="009324D4" w:rsidRPr="00A856DD" w:rsidRDefault="009324D4" w:rsidP="009324D4">
      <w:pPr>
        <w:jc w:val="both"/>
        <w:rPr>
          <w:rFonts w:ascii="Calibri" w:hAnsi="Calibri" w:cs="Arial"/>
          <w:b/>
        </w:rPr>
      </w:pPr>
      <w:r>
        <w:rPr>
          <w:rFonts w:ascii="Calibri" w:hAnsi="Calibri" w:cs="Arial"/>
          <w:b/>
        </w:rPr>
        <w:t xml:space="preserve">Question 6 </w:t>
      </w:r>
    </w:p>
    <w:p w:rsidR="009324D4" w:rsidRPr="00A856DD" w:rsidRDefault="009324D4" w:rsidP="009324D4">
      <w:pPr>
        <w:numPr>
          <w:ilvl w:val="0"/>
          <w:numId w:val="4"/>
        </w:numPr>
        <w:ind w:left="501"/>
        <w:jc w:val="both"/>
        <w:rPr>
          <w:rFonts w:ascii="Calibri" w:hAnsi="Calibri" w:cs="Arial"/>
        </w:rPr>
      </w:pPr>
      <w:r w:rsidRPr="00A856DD">
        <w:rPr>
          <w:rFonts w:ascii="Calibri" w:hAnsi="Calibri" w:cs="Arial"/>
        </w:rPr>
        <w:t>This section gives you the opportunity to demonstrate why you are suitable for the post.  Before completing it, refer to the job description and person specification.</w:t>
      </w:r>
    </w:p>
    <w:p w:rsidR="009324D4" w:rsidRPr="004D745D" w:rsidRDefault="009324D4" w:rsidP="009324D4">
      <w:pPr>
        <w:numPr>
          <w:ilvl w:val="0"/>
          <w:numId w:val="4"/>
        </w:numPr>
        <w:ind w:left="501"/>
        <w:jc w:val="both"/>
        <w:rPr>
          <w:rFonts w:ascii="Calibri" w:hAnsi="Calibri" w:cs="Arial"/>
        </w:rPr>
      </w:pPr>
      <w:r w:rsidRPr="004D745D">
        <w:rPr>
          <w:rFonts w:ascii="Calibri" w:hAnsi="Calibri" w:cs="Arial"/>
        </w:rPr>
        <w:t xml:space="preserve">It is essential to relate your experience to the information given in the job description by giving specific examples.   Remember your skills may have been developed outside of work. </w:t>
      </w:r>
    </w:p>
    <w:p w:rsidR="009324D4" w:rsidRDefault="009324D4" w:rsidP="009324D4">
      <w:pPr>
        <w:pStyle w:val="Header"/>
        <w:numPr>
          <w:ilvl w:val="0"/>
          <w:numId w:val="4"/>
        </w:numPr>
        <w:tabs>
          <w:tab w:val="clear" w:pos="4153"/>
          <w:tab w:val="clear" w:pos="8306"/>
        </w:tabs>
        <w:ind w:left="501"/>
        <w:jc w:val="both"/>
        <w:rPr>
          <w:rFonts w:ascii="Calibri" w:hAnsi="Calibri" w:cs="Arial"/>
          <w:sz w:val="24"/>
          <w:szCs w:val="24"/>
        </w:rPr>
      </w:pPr>
      <w:r w:rsidRPr="004D745D">
        <w:rPr>
          <w:rFonts w:ascii="Calibri" w:hAnsi="Calibri" w:cs="Arial"/>
          <w:sz w:val="24"/>
          <w:szCs w:val="24"/>
        </w:rPr>
        <w:t xml:space="preserve">If you complete your application using a word processor the pages will automatically number as you progress.  </w:t>
      </w:r>
    </w:p>
    <w:p w:rsidR="009324D4" w:rsidRPr="004D745D" w:rsidRDefault="009324D4" w:rsidP="009324D4">
      <w:pPr>
        <w:pStyle w:val="Header"/>
        <w:numPr>
          <w:ilvl w:val="0"/>
          <w:numId w:val="4"/>
        </w:numPr>
        <w:tabs>
          <w:tab w:val="clear" w:pos="4153"/>
          <w:tab w:val="clear" w:pos="8306"/>
        </w:tabs>
        <w:ind w:left="501"/>
        <w:jc w:val="both"/>
        <w:rPr>
          <w:rFonts w:ascii="Calibri" w:hAnsi="Calibri" w:cs="Arial"/>
          <w:sz w:val="24"/>
          <w:szCs w:val="24"/>
        </w:rPr>
      </w:pPr>
      <w:r w:rsidRPr="004D745D">
        <w:rPr>
          <w:rFonts w:ascii="Calibri" w:hAnsi="Calibri" w:cs="Arial"/>
          <w:sz w:val="24"/>
          <w:szCs w:val="24"/>
        </w:rPr>
        <w:t>If handwriting your application please use additional pages, and re number all pages accordingly, and include your name at the top of each sheet.</w:t>
      </w:r>
    </w:p>
    <w:p w:rsidR="00BA41A6" w:rsidRDefault="00BA41A6" w:rsidP="00BA41A6">
      <w:pPr>
        <w:rPr>
          <w:rFonts w:asciiTheme="minorHAnsi" w:hAnsiTheme="minorHAnsi"/>
          <w:color w:val="7030A0"/>
          <w:sz w:val="20"/>
        </w:rPr>
      </w:pPr>
    </w:p>
    <w:p w:rsidR="0090117C" w:rsidRDefault="0090117C" w:rsidP="00BA41A6">
      <w:pPr>
        <w:rPr>
          <w:rFonts w:asciiTheme="minorHAnsi" w:hAnsiTheme="minorHAnsi"/>
          <w:color w:val="7030A0"/>
          <w:sz w:val="20"/>
        </w:rPr>
      </w:pPr>
    </w:p>
    <w:p w:rsidR="009324D4" w:rsidRPr="00C528A9" w:rsidRDefault="009324D4" w:rsidP="009324D4">
      <w:pPr>
        <w:jc w:val="both"/>
        <w:rPr>
          <w:rFonts w:asciiTheme="minorHAnsi" w:hAnsiTheme="minorHAnsi" w:cs="Arial"/>
          <w:b/>
          <w:lang w:eastAsia="en-GB"/>
        </w:rPr>
      </w:pPr>
      <w:r>
        <w:rPr>
          <w:rFonts w:asciiTheme="minorHAnsi" w:hAnsiTheme="minorHAnsi" w:cs="Arial"/>
          <w:b/>
          <w:lang w:eastAsia="en-GB"/>
        </w:rPr>
        <w:t xml:space="preserve">Submitting your </w:t>
      </w:r>
      <w:r w:rsidRPr="00C528A9">
        <w:rPr>
          <w:rFonts w:asciiTheme="minorHAnsi" w:hAnsiTheme="minorHAnsi" w:cs="Arial"/>
          <w:b/>
          <w:lang w:eastAsia="en-GB"/>
        </w:rPr>
        <w:t>application:</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cs="Arial"/>
          <w:lang w:eastAsia="en-GB"/>
        </w:rPr>
        <w:t xml:space="preserve">Where possible we would prefer </w:t>
      </w:r>
      <w:r w:rsidRPr="00E87E9E">
        <w:rPr>
          <w:rFonts w:asciiTheme="minorHAnsi" w:hAnsiTheme="minorHAnsi"/>
        </w:rPr>
        <w:t xml:space="preserve">electronic applications emailed to us in word format.  </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b/>
        </w:rPr>
        <w:t>We will accept unsigned application attachments</w:t>
      </w:r>
      <w:r w:rsidRPr="00E87E9E">
        <w:rPr>
          <w:rFonts w:asciiTheme="minorHAnsi" w:hAnsiTheme="minorHAnsi"/>
        </w:rPr>
        <w:t xml:space="preserve"> prior to shortlisting.   </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rPr>
        <w:t xml:space="preserve">We will retain your email as proof of where the information submitted originated, and if short listed we will provide you with a printed copy of your application to sign prior to interview.   </w:t>
      </w:r>
    </w:p>
    <w:p w:rsidR="009324D4" w:rsidRPr="00E87E9E" w:rsidRDefault="009324D4" w:rsidP="009324D4">
      <w:pPr>
        <w:pStyle w:val="ListParagraph"/>
        <w:numPr>
          <w:ilvl w:val="0"/>
          <w:numId w:val="12"/>
        </w:numPr>
        <w:jc w:val="both"/>
        <w:rPr>
          <w:rFonts w:asciiTheme="minorHAnsi" w:hAnsiTheme="minorHAnsi"/>
        </w:rPr>
      </w:pPr>
      <w:r w:rsidRPr="00E87E9E">
        <w:rPr>
          <w:rFonts w:asciiTheme="minorHAnsi" w:hAnsiTheme="minorHAnsi"/>
        </w:rPr>
        <w:t>Please refer to the essential/desirable criteria and job description when telling us about your skills and experience.</w:t>
      </w:r>
    </w:p>
    <w:p w:rsidR="009324D4" w:rsidRDefault="009324D4" w:rsidP="009324D4">
      <w:pPr>
        <w:pStyle w:val="Header"/>
        <w:tabs>
          <w:tab w:val="clear" w:pos="4153"/>
          <w:tab w:val="clear" w:pos="8306"/>
        </w:tabs>
        <w:jc w:val="both"/>
        <w:rPr>
          <w:rFonts w:ascii="Calibri" w:hAnsi="Calibri" w:cs="Arial"/>
          <w:sz w:val="24"/>
          <w:szCs w:val="24"/>
        </w:rPr>
      </w:pPr>
    </w:p>
    <w:p w:rsidR="009324D4" w:rsidRDefault="009324D4" w:rsidP="009324D4">
      <w:pPr>
        <w:jc w:val="both"/>
        <w:rPr>
          <w:rFonts w:ascii="Calibri" w:hAnsi="Calibri" w:cs="Arial"/>
          <w:b/>
        </w:rPr>
      </w:pPr>
      <w:r>
        <w:rPr>
          <w:rFonts w:ascii="Calibri" w:hAnsi="Calibri" w:cs="Arial"/>
          <w:b/>
        </w:rPr>
        <w:t>References:</w:t>
      </w:r>
    </w:p>
    <w:p w:rsidR="009324D4" w:rsidRPr="001545AA" w:rsidRDefault="009324D4" w:rsidP="009324D4">
      <w:pPr>
        <w:pStyle w:val="ListParagraph"/>
        <w:numPr>
          <w:ilvl w:val="0"/>
          <w:numId w:val="12"/>
        </w:numPr>
        <w:tabs>
          <w:tab w:val="left" w:pos="284"/>
        </w:tabs>
        <w:jc w:val="both"/>
        <w:rPr>
          <w:rFonts w:ascii="Calibri" w:hAnsi="Calibri" w:cs="Arial"/>
          <w:b/>
        </w:rPr>
      </w:pPr>
      <w:r w:rsidRPr="001545AA">
        <w:rPr>
          <w:rFonts w:asciiTheme="minorHAnsi" w:hAnsiTheme="minorHAnsi" w:cs="Arial"/>
          <w:lang w:eastAsia="en-GB"/>
        </w:rPr>
        <w:t>Will only be taken up for the successful applicant.  Any initial job offer will be subject to satisfactory references and other regulatory checks</w:t>
      </w:r>
    </w:p>
    <w:p w:rsidR="009324D4" w:rsidRDefault="009324D4" w:rsidP="009324D4">
      <w:pPr>
        <w:jc w:val="both"/>
        <w:rPr>
          <w:rFonts w:ascii="Calibri" w:hAnsi="Calibri" w:cs="Arial"/>
          <w:b/>
        </w:rPr>
      </w:pPr>
    </w:p>
    <w:p w:rsidR="009324D4" w:rsidRPr="00A856DD" w:rsidRDefault="009324D4" w:rsidP="009324D4">
      <w:pPr>
        <w:jc w:val="both"/>
        <w:rPr>
          <w:rFonts w:ascii="Calibri" w:hAnsi="Calibri" w:cs="Arial"/>
          <w:b/>
        </w:rPr>
      </w:pPr>
      <w:r w:rsidRPr="00A856DD">
        <w:rPr>
          <w:rFonts w:ascii="Calibri" w:hAnsi="Calibri" w:cs="Arial"/>
          <w:b/>
        </w:rPr>
        <w:t>Diversity Monitoring</w:t>
      </w:r>
    </w:p>
    <w:p w:rsidR="009324D4" w:rsidRPr="001545AA" w:rsidRDefault="009324D4" w:rsidP="009324D4">
      <w:pPr>
        <w:pStyle w:val="ListParagraph"/>
        <w:numPr>
          <w:ilvl w:val="0"/>
          <w:numId w:val="12"/>
        </w:numPr>
        <w:jc w:val="both"/>
        <w:rPr>
          <w:rFonts w:ascii="Calibri" w:hAnsi="Calibri" w:cs="Arial"/>
        </w:rPr>
      </w:pPr>
      <w:r w:rsidRPr="001545AA">
        <w:rPr>
          <w:rFonts w:ascii="Calibri" w:hAnsi="Calibri" w:cs="Arial"/>
        </w:rPr>
        <w:t xml:space="preserve">WAO is committed to equal opportunities in our recruitment process. As part of our commitment to make equal opportunities a reality, we monitor the response to our job vacancies. </w:t>
      </w:r>
    </w:p>
    <w:p w:rsidR="009324D4" w:rsidRPr="00BA41A6" w:rsidRDefault="009324D4" w:rsidP="009324D4">
      <w:pPr>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Disqualification from working with children or vulnerable adults</w:t>
      </w:r>
    </w:p>
    <w:p w:rsidR="009324D4" w:rsidRPr="001545AA" w:rsidRDefault="009324D4" w:rsidP="009324D4">
      <w:pPr>
        <w:pStyle w:val="ListParagraph"/>
        <w:numPr>
          <w:ilvl w:val="0"/>
          <w:numId w:val="12"/>
        </w:numPr>
        <w:jc w:val="both"/>
        <w:rPr>
          <w:rFonts w:ascii="Calibri" w:hAnsi="Calibri" w:cs="Arial"/>
        </w:rPr>
      </w:pPr>
      <w:r w:rsidRPr="001545AA">
        <w:rPr>
          <w:rFonts w:ascii="Calibri" w:hAnsi="Calibri" w:cs="Arial"/>
        </w:rPr>
        <w:t>If you are disqualified from working with children or vulnerable adults we are unable to consider you for jobs that involve working with these groups.  You are therefore asked to declare whether you are disqualified in the section Criminal Convictions.</w:t>
      </w:r>
    </w:p>
    <w:p w:rsidR="009324D4" w:rsidRPr="00BA41A6" w:rsidRDefault="009324D4" w:rsidP="009324D4">
      <w:pPr>
        <w:jc w:val="both"/>
        <w:rPr>
          <w:rFonts w:ascii="Calibri" w:hAnsi="Calibri" w:cs="Arial"/>
          <w:b/>
        </w:rPr>
      </w:pPr>
    </w:p>
    <w:p w:rsidR="009324D4" w:rsidRPr="00A856DD" w:rsidRDefault="009324D4" w:rsidP="009324D4">
      <w:pPr>
        <w:jc w:val="both"/>
        <w:rPr>
          <w:rFonts w:ascii="Calibri" w:hAnsi="Calibri" w:cs="Arial"/>
          <w:b/>
        </w:rPr>
      </w:pPr>
      <w:r w:rsidRPr="00A856DD">
        <w:rPr>
          <w:rFonts w:ascii="Calibri" w:hAnsi="Calibri" w:cs="Arial"/>
          <w:b/>
        </w:rPr>
        <w:t>Returning the form</w:t>
      </w:r>
    </w:p>
    <w:p w:rsidR="009324D4" w:rsidRPr="00A856DD" w:rsidRDefault="009324D4" w:rsidP="009324D4">
      <w:pPr>
        <w:numPr>
          <w:ilvl w:val="0"/>
          <w:numId w:val="6"/>
        </w:numPr>
        <w:tabs>
          <w:tab w:val="clear" w:pos="502"/>
          <w:tab w:val="num" w:pos="360"/>
        </w:tabs>
        <w:ind w:left="360"/>
        <w:jc w:val="both"/>
        <w:rPr>
          <w:rFonts w:ascii="Calibri" w:hAnsi="Calibri" w:cs="Arial"/>
        </w:rPr>
      </w:pPr>
      <w:r w:rsidRPr="00A856DD">
        <w:rPr>
          <w:rFonts w:ascii="Calibri" w:hAnsi="Calibri" w:cs="Arial"/>
        </w:rPr>
        <w:t>Please print or photocopy your application for your own records, before submitting it, as we may include specific interview questions relating to the information you provide in your application</w:t>
      </w:r>
    </w:p>
    <w:p w:rsidR="009324D4" w:rsidRPr="00A856DD" w:rsidRDefault="009324D4" w:rsidP="009324D4">
      <w:pPr>
        <w:numPr>
          <w:ilvl w:val="0"/>
          <w:numId w:val="6"/>
        </w:numPr>
        <w:tabs>
          <w:tab w:val="clear" w:pos="502"/>
          <w:tab w:val="num" w:pos="360"/>
        </w:tabs>
        <w:ind w:left="360"/>
        <w:jc w:val="both"/>
        <w:rPr>
          <w:rFonts w:ascii="Calibri" w:hAnsi="Calibri" w:cs="Arial"/>
        </w:rPr>
      </w:pPr>
      <w:r w:rsidRPr="00A856DD">
        <w:rPr>
          <w:rFonts w:ascii="Calibri" w:hAnsi="Calibri" w:cs="Arial"/>
        </w:rPr>
        <w:t>Please refer to the accompanying letter for information on returning your application form.  Late applications will not be considered.</w:t>
      </w:r>
    </w:p>
    <w:p w:rsidR="009324D4" w:rsidRDefault="009324D4" w:rsidP="009324D4">
      <w:pPr>
        <w:autoSpaceDE w:val="0"/>
        <w:autoSpaceDN w:val="0"/>
        <w:adjustRightInd w:val="0"/>
        <w:ind w:right="-15"/>
        <w:jc w:val="both"/>
        <w:rPr>
          <w:rFonts w:ascii="Calibri" w:hAnsi="Calibri" w:cs="Arial"/>
        </w:rPr>
      </w:pPr>
    </w:p>
    <w:p w:rsidR="009324D4" w:rsidRDefault="009324D4" w:rsidP="009324D4">
      <w:pPr>
        <w:autoSpaceDE w:val="0"/>
        <w:autoSpaceDN w:val="0"/>
        <w:adjustRightInd w:val="0"/>
        <w:ind w:right="-15"/>
        <w:jc w:val="both"/>
        <w:rPr>
          <w:rFonts w:ascii="Calibri" w:hAnsi="Calibri" w:cs="Arial"/>
        </w:rPr>
      </w:pPr>
      <w:r w:rsidRPr="00C83C5F">
        <w:rPr>
          <w:rFonts w:ascii="Calibri" w:hAnsi="Calibri" w:cs="Arial"/>
        </w:rPr>
        <w:t>If you require any further information</w:t>
      </w:r>
      <w:r>
        <w:rPr>
          <w:rFonts w:ascii="Calibri" w:hAnsi="Calibri" w:cs="Arial"/>
        </w:rPr>
        <w:t xml:space="preserve"> about this vacancy or application pack </w:t>
      </w:r>
      <w:r w:rsidRPr="00C83C5F">
        <w:rPr>
          <w:rFonts w:ascii="Calibri" w:hAnsi="Calibri" w:cs="Arial"/>
        </w:rPr>
        <w:t xml:space="preserve">please email </w:t>
      </w:r>
      <w:hyperlink r:id="rId10" w:history="1">
        <w:r w:rsidRPr="00C83C5F">
          <w:rPr>
            <w:rStyle w:val="Hyperlink"/>
            <w:rFonts w:ascii="Calibri" w:hAnsi="Calibri" w:cs="Arial"/>
          </w:rPr>
          <w:t>recruitment@womensaidorkney.org.uk</w:t>
        </w:r>
      </w:hyperlink>
      <w:r w:rsidRPr="00C83C5F">
        <w:rPr>
          <w:rFonts w:ascii="Calibri" w:hAnsi="Calibri" w:cs="Arial"/>
        </w:rPr>
        <w:t xml:space="preserve"> or call 01856 871311 asking for </w:t>
      </w:r>
      <w:r>
        <w:rPr>
          <w:rFonts w:ascii="Calibri" w:hAnsi="Calibri" w:cs="Arial"/>
        </w:rPr>
        <w:t>Sandra Paton.</w:t>
      </w:r>
    </w:p>
    <w:p w:rsidR="009324D4" w:rsidRDefault="009324D4" w:rsidP="009324D4">
      <w:pPr>
        <w:autoSpaceDE w:val="0"/>
        <w:autoSpaceDN w:val="0"/>
        <w:adjustRightInd w:val="0"/>
        <w:ind w:right="-15"/>
        <w:jc w:val="both"/>
        <w:rPr>
          <w:rFonts w:ascii="Calibri" w:hAnsi="Calibri" w:cs="Arial"/>
        </w:rPr>
      </w:pPr>
    </w:p>
    <w:p w:rsidR="009324D4" w:rsidRDefault="009324D4" w:rsidP="009324D4">
      <w:pPr>
        <w:autoSpaceDE w:val="0"/>
        <w:autoSpaceDN w:val="0"/>
        <w:adjustRightInd w:val="0"/>
        <w:ind w:right="-15"/>
        <w:jc w:val="both"/>
        <w:rPr>
          <w:rFonts w:ascii="Calibri" w:hAnsi="Calibri" w:cs="Arial"/>
        </w:rPr>
      </w:pPr>
    </w:p>
    <w:p w:rsidR="00C01885" w:rsidRPr="00BA41A6" w:rsidRDefault="00BA41A6" w:rsidP="009324D4">
      <w:pPr>
        <w:autoSpaceDE w:val="0"/>
        <w:autoSpaceDN w:val="0"/>
        <w:adjustRightInd w:val="0"/>
        <w:ind w:right="-15"/>
        <w:jc w:val="both"/>
        <w:rPr>
          <w:rFonts w:ascii="Calibri" w:hAnsi="Calibri" w:cs="Arial"/>
          <w:b/>
        </w:rPr>
      </w:pPr>
      <w:r w:rsidRPr="00BA41A6">
        <w:rPr>
          <w:rFonts w:ascii="Calibri" w:hAnsi="Calibri" w:cs="Arial"/>
          <w:b/>
        </w:rPr>
        <w:t>Please see a</w:t>
      </w:r>
      <w:r w:rsidR="00C01885" w:rsidRPr="00BA41A6">
        <w:rPr>
          <w:rFonts w:ascii="Calibri" w:hAnsi="Calibri" w:cs="Arial"/>
          <w:b/>
        </w:rPr>
        <w:t>dditional attachments contain</w:t>
      </w:r>
      <w:r w:rsidRPr="00BA41A6">
        <w:rPr>
          <w:rFonts w:ascii="Calibri" w:hAnsi="Calibri" w:cs="Arial"/>
          <w:b/>
        </w:rPr>
        <w:t>ing</w:t>
      </w:r>
      <w:r w:rsidR="00C01885" w:rsidRPr="00BA41A6">
        <w:rPr>
          <w:rFonts w:ascii="Calibri" w:hAnsi="Calibri" w:cs="Arial"/>
          <w:b/>
        </w:rPr>
        <w:t>:</w:t>
      </w:r>
    </w:p>
    <w:p w:rsidR="00C01885" w:rsidRPr="00C01885" w:rsidRDefault="00C01885" w:rsidP="00C01885">
      <w:pPr>
        <w:pStyle w:val="ListParagraph"/>
        <w:numPr>
          <w:ilvl w:val="0"/>
          <w:numId w:val="12"/>
        </w:numPr>
        <w:autoSpaceDE w:val="0"/>
        <w:autoSpaceDN w:val="0"/>
        <w:adjustRightInd w:val="0"/>
        <w:ind w:right="-15"/>
        <w:jc w:val="both"/>
        <w:rPr>
          <w:rFonts w:ascii="Calibri" w:hAnsi="Calibri" w:cs="Arial"/>
        </w:rPr>
      </w:pPr>
      <w:r w:rsidRPr="00C01885">
        <w:rPr>
          <w:rFonts w:ascii="Calibri" w:hAnsi="Calibri" w:cs="Arial"/>
        </w:rPr>
        <w:t>A blank application form</w:t>
      </w:r>
    </w:p>
    <w:p w:rsidR="009324D4" w:rsidRDefault="00C01885" w:rsidP="002B59BB">
      <w:pPr>
        <w:pStyle w:val="ListParagraph"/>
        <w:numPr>
          <w:ilvl w:val="0"/>
          <w:numId w:val="12"/>
        </w:numPr>
        <w:autoSpaceDE w:val="0"/>
        <w:autoSpaceDN w:val="0"/>
        <w:adjustRightInd w:val="0"/>
        <w:ind w:right="-15"/>
        <w:jc w:val="both"/>
        <w:rPr>
          <w:rFonts w:ascii="Calibri" w:hAnsi="Calibri" w:cs="Arial"/>
        </w:rPr>
      </w:pPr>
      <w:r w:rsidRPr="007945EB">
        <w:rPr>
          <w:rFonts w:ascii="Calibri" w:hAnsi="Calibri" w:cs="Arial"/>
        </w:rPr>
        <w:t>A blank equal opportunities recruitment form</w:t>
      </w:r>
    </w:p>
    <w:sectPr w:rsidR="009324D4" w:rsidSect="00440DA0">
      <w:headerReference w:type="default" r:id="rId11"/>
      <w:footerReference w:type="default" r:id="rId12"/>
      <w:pgSz w:w="11906" w:h="16838" w:code="9"/>
      <w:pgMar w:top="794" w:right="907" w:bottom="79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266" w:rsidRDefault="00E31266" w:rsidP="00C83C5F">
      <w:r>
        <w:separator/>
      </w:r>
    </w:p>
  </w:endnote>
  <w:endnote w:type="continuationSeparator" w:id="0">
    <w:p w:rsidR="00E31266" w:rsidRDefault="00E31266" w:rsidP="00C8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093894"/>
      <w:docPartObj>
        <w:docPartGallery w:val="Page Numbers (Bottom of Page)"/>
        <w:docPartUnique/>
      </w:docPartObj>
    </w:sdtPr>
    <w:sdtEndPr>
      <w:rPr>
        <w:noProof/>
      </w:rPr>
    </w:sdtEndPr>
    <w:sdtContent>
      <w:p w:rsidR="00440DA0" w:rsidRDefault="00431B7B" w:rsidP="00431B7B">
        <w:pPr>
          <w:pStyle w:val="Footer"/>
        </w:pPr>
        <w:r w:rsidRPr="00440DA0">
          <w:rPr>
            <w:rFonts w:asciiTheme="minorHAnsi" w:hAnsiTheme="minorHAnsi" w:cstheme="minorHAnsi"/>
            <w:sz w:val="20"/>
          </w:rPr>
          <w:t>Registered Scottish Charity No SC005241</w:t>
        </w:r>
        <w:r w:rsidRPr="00440DA0">
          <w:rPr>
            <w:rFonts w:asciiTheme="minorHAnsi" w:hAnsiTheme="minorHAnsi" w:cstheme="minorHAnsi"/>
            <w:sz w:val="20"/>
          </w:rPr>
          <w:tab/>
          <w:t xml:space="preserve">                         Company No. SC246914</w:t>
        </w:r>
        <w:r>
          <w:rPr>
            <w:rFonts w:asciiTheme="minorHAnsi" w:hAnsiTheme="minorHAnsi" w:cstheme="minorHAnsi"/>
            <w:sz w:val="20"/>
          </w:rPr>
          <w:t xml:space="preserve">             </w:t>
        </w:r>
        <w:r w:rsidR="00F82DD1">
          <w:rPr>
            <w:rFonts w:asciiTheme="minorHAnsi" w:hAnsiTheme="minorHAnsi" w:cstheme="minorHAnsi"/>
            <w:sz w:val="20"/>
          </w:rPr>
          <w:t xml:space="preserve">              </w:t>
        </w:r>
        <w:r w:rsidR="00260319">
          <w:rPr>
            <w:rFonts w:asciiTheme="minorHAnsi" w:hAnsiTheme="minorHAnsi" w:cstheme="minorHAnsi"/>
            <w:sz w:val="20"/>
          </w:rPr>
          <w:t xml:space="preserve">         </w:t>
        </w:r>
        <w:r w:rsidR="00F36316">
          <w:rPr>
            <w:rFonts w:asciiTheme="minorHAnsi" w:hAnsiTheme="minorHAnsi" w:cstheme="minorHAnsi"/>
            <w:sz w:val="20"/>
          </w:rPr>
          <w:t xml:space="preserve">        </w:t>
        </w:r>
        <w:r w:rsidR="00F82DD1">
          <w:rPr>
            <w:rFonts w:asciiTheme="minorHAnsi" w:hAnsiTheme="minorHAnsi" w:cstheme="minorHAnsi"/>
            <w:sz w:val="20"/>
          </w:rPr>
          <w:t xml:space="preserve"> </w:t>
        </w:r>
        <w:r w:rsidR="003630CD">
          <w:rPr>
            <w:rFonts w:asciiTheme="minorHAnsi" w:hAnsiTheme="minorHAnsi" w:cstheme="minorHAnsi"/>
            <w:sz w:val="20"/>
          </w:rPr>
          <w:t xml:space="preserve">        </w:t>
        </w:r>
        <w:r w:rsidR="007D5368">
          <w:rPr>
            <w:rFonts w:asciiTheme="minorHAnsi" w:hAnsiTheme="minorHAnsi" w:cstheme="minorHAnsi"/>
            <w:sz w:val="20"/>
          </w:rPr>
          <w:t xml:space="preserve">        </w:t>
        </w:r>
        <w:r w:rsidR="006735DE">
          <w:rPr>
            <w:rFonts w:asciiTheme="minorHAnsi" w:hAnsiTheme="minorHAnsi" w:cstheme="minorHAnsi"/>
            <w:sz w:val="20"/>
          </w:rPr>
          <w:t xml:space="preserve">           </w:t>
        </w:r>
        <w:r w:rsidR="00354D41">
          <w:rPr>
            <w:rFonts w:asciiTheme="minorHAnsi" w:hAnsiTheme="minorHAnsi" w:cstheme="minorHAnsi"/>
            <w:sz w:val="20"/>
          </w:rPr>
          <w:t xml:space="preserve">   </w:t>
        </w:r>
        <w:r>
          <w:rPr>
            <w:rFonts w:asciiTheme="minorHAnsi" w:hAnsiTheme="minorHAnsi" w:cstheme="minorHAnsi"/>
            <w:sz w:val="20"/>
          </w:rPr>
          <w:t xml:space="preserve"> </w:t>
        </w:r>
        <w:r w:rsidR="00440DA0">
          <w:fldChar w:fldCharType="begin"/>
        </w:r>
        <w:r w:rsidR="00440DA0">
          <w:instrText xml:space="preserve"> PAGE   \* MERGEFORMAT </w:instrText>
        </w:r>
        <w:r w:rsidR="00440DA0">
          <w:fldChar w:fldCharType="separate"/>
        </w:r>
        <w:r w:rsidR="00E64E6A">
          <w:rPr>
            <w:noProof/>
          </w:rPr>
          <w:t>1</w:t>
        </w:r>
        <w:r w:rsidR="00440DA0">
          <w:rPr>
            <w:noProof/>
          </w:rPr>
          <w:fldChar w:fldCharType="end"/>
        </w:r>
      </w:p>
    </w:sdtContent>
  </w:sdt>
  <w:p w:rsidR="00440DA0" w:rsidRDefault="00440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266" w:rsidRDefault="00E31266" w:rsidP="00C83C5F">
      <w:r>
        <w:separator/>
      </w:r>
    </w:p>
  </w:footnote>
  <w:footnote w:type="continuationSeparator" w:id="0">
    <w:p w:rsidR="00E31266" w:rsidRDefault="00E31266" w:rsidP="00C8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836" w:rsidRPr="00505171" w:rsidRDefault="00235FDC" w:rsidP="005940D4">
    <w:pPr>
      <w:pStyle w:val="Header"/>
      <w:tabs>
        <w:tab w:val="clear" w:pos="4153"/>
        <w:tab w:val="clear" w:pos="8306"/>
        <w:tab w:val="left" w:pos="8389"/>
      </w:tabs>
    </w:pPr>
    <w:r w:rsidRPr="004E26AA">
      <w:rPr>
        <w:rFonts w:ascii="Corbel" w:hAnsi="Corbel"/>
        <w:noProof/>
        <w:lang w:eastAsia="en-GB"/>
      </w:rPr>
      <w:drawing>
        <wp:anchor distT="0" distB="0" distL="114300" distR="114300" simplePos="0" relativeHeight="251659264" behindDoc="1" locked="0" layoutInCell="1" allowOverlap="1" wp14:anchorId="117EC90E" wp14:editId="47F3E3C5">
          <wp:simplePos x="0" y="0"/>
          <wp:positionH relativeFrom="column">
            <wp:posOffset>5286375</wp:posOffset>
          </wp:positionH>
          <wp:positionV relativeFrom="paragraph">
            <wp:posOffset>-271145</wp:posOffset>
          </wp:positionV>
          <wp:extent cx="953770" cy="447040"/>
          <wp:effectExtent l="0" t="0" r="0" b="0"/>
          <wp:wrapTight wrapText="bothSides">
            <wp:wrapPolygon edited="0">
              <wp:start x="0" y="0"/>
              <wp:lineTo x="0" y="20250"/>
              <wp:lineTo x="21140" y="20250"/>
              <wp:lineTo x="21140" y="0"/>
              <wp:lineTo x="0" y="0"/>
            </wp:wrapPolygon>
          </wp:wrapTight>
          <wp:docPr id="5" name="Picture 0" descr="WA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O 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447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D93"/>
    <w:multiLevelType w:val="hybridMultilevel"/>
    <w:tmpl w:val="839EC1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30028E"/>
    <w:multiLevelType w:val="hybridMultilevel"/>
    <w:tmpl w:val="4FE80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B6C7E"/>
    <w:multiLevelType w:val="hybridMultilevel"/>
    <w:tmpl w:val="C714EBBE"/>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E38F2"/>
    <w:multiLevelType w:val="hybridMultilevel"/>
    <w:tmpl w:val="BA6651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73A0C19"/>
    <w:multiLevelType w:val="hybridMultilevel"/>
    <w:tmpl w:val="EC0E81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F109B"/>
    <w:multiLevelType w:val="hybridMultilevel"/>
    <w:tmpl w:val="5E463DC6"/>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21767E"/>
    <w:multiLevelType w:val="hybridMultilevel"/>
    <w:tmpl w:val="C0144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B310C9"/>
    <w:multiLevelType w:val="hybridMultilevel"/>
    <w:tmpl w:val="5002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1D3838"/>
    <w:multiLevelType w:val="hybridMultilevel"/>
    <w:tmpl w:val="18781E9E"/>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1" w15:restartNumberingAfterBreak="0">
    <w:nsid w:val="488C6B78"/>
    <w:multiLevelType w:val="hybridMultilevel"/>
    <w:tmpl w:val="40F4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31D4C"/>
    <w:multiLevelType w:val="hybridMultilevel"/>
    <w:tmpl w:val="531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C727E"/>
    <w:multiLevelType w:val="hybridMultilevel"/>
    <w:tmpl w:val="275C3F5A"/>
    <w:lvl w:ilvl="0" w:tplc="3DCC2158">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4" w15:restartNumberingAfterBreak="0">
    <w:nsid w:val="50AC159B"/>
    <w:multiLevelType w:val="hybridMultilevel"/>
    <w:tmpl w:val="3A7C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33D30"/>
    <w:multiLevelType w:val="hybridMultilevel"/>
    <w:tmpl w:val="3FE6AF92"/>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6" w15:restartNumberingAfterBreak="0">
    <w:nsid w:val="5BC25CDD"/>
    <w:multiLevelType w:val="hybridMultilevel"/>
    <w:tmpl w:val="B846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E00D7A"/>
    <w:multiLevelType w:val="hybridMultilevel"/>
    <w:tmpl w:val="6864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B37315"/>
    <w:multiLevelType w:val="hybridMultilevel"/>
    <w:tmpl w:val="9864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CE2362"/>
    <w:multiLevelType w:val="hybridMultilevel"/>
    <w:tmpl w:val="3B78E7E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759B104D"/>
    <w:multiLevelType w:val="hybridMultilevel"/>
    <w:tmpl w:val="0BE01622"/>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0"/>
  </w:num>
  <w:num w:numId="3">
    <w:abstractNumId w:val="7"/>
  </w:num>
  <w:num w:numId="4">
    <w:abstractNumId w:val="2"/>
  </w:num>
  <w:num w:numId="5">
    <w:abstractNumId w:val="10"/>
  </w:num>
  <w:num w:numId="6">
    <w:abstractNumId w:val="13"/>
  </w:num>
  <w:num w:numId="7">
    <w:abstractNumId w:val="3"/>
  </w:num>
  <w:num w:numId="8">
    <w:abstractNumId w:val="6"/>
  </w:num>
  <w:num w:numId="9">
    <w:abstractNumId w:val="17"/>
  </w:num>
  <w:num w:numId="10">
    <w:abstractNumId w:val="19"/>
  </w:num>
  <w:num w:numId="11">
    <w:abstractNumId w:val="4"/>
  </w:num>
  <w:num w:numId="12">
    <w:abstractNumId w:val="8"/>
  </w:num>
  <w:num w:numId="13">
    <w:abstractNumId w:val="5"/>
  </w:num>
  <w:num w:numId="14">
    <w:abstractNumId w:val="0"/>
  </w:num>
  <w:num w:numId="15">
    <w:abstractNumId w:val="9"/>
  </w:num>
  <w:num w:numId="16">
    <w:abstractNumId w:val="16"/>
  </w:num>
  <w:num w:numId="17">
    <w:abstractNumId w:val="18"/>
  </w:num>
  <w:num w:numId="18">
    <w:abstractNumId w:val="14"/>
  </w:num>
  <w:num w:numId="19">
    <w:abstractNumId w:val="1"/>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41"/>
    <w:rsid w:val="00044511"/>
    <w:rsid w:val="000917A9"/>
    <w:rsid w:val="000C344C"/>
    <w:rsid w:val="000F568D"/>
    <w:rsid w:val="001968FB"/>
    <w:rsid w:val="001C6594"/>
    <w:rsid w:val="001F49F0"/>
    <w:rsid w:val="00220701"/>
    <w:rsid w:val="00235FDC"/>
    <w:rsid w:val="0024200A"/>
    <w:rsid w:val="00260319"/>
    <w:rsid w:val="002757E9"/>
    <w:rsid w:val="002A5CB2"/>
    <w:rsid w:val="002D65A4"/>
    <w:rsid w:val="00315EDC"/>
    <w:rsid w:val="00354D41"/>
    <w:rsid w:val="003630CD"/>
    <w:rsid w:val="00391CA6"/>
    <w:rsid w:val="003B7DFC"/>
    <w:rsid w:val="003C72D6"/>
    <w:rsid w:val="00431B7B"/>
    <w:rsid w:val="00440DA0"/>
    <w:rsid w:val="00456E50"/>
    <w:rsid w:val="00473FF2"/>
    <w:rsid w:val="004811B4"/>
    <w:rsid w:val="00495124"/>
    <w:rsid w:val="00495F0A"/>
    <w:rsid w:val="004F5C24"/>
    <w:rsid w:val="00501FC4"/>
    <w:rsid w:val="005B7B9B"/>
    <w:rsid w:val="005C321A"/>
    <w:rsid w:val="005F0816"/>
    <w:rsid w:val="00604A3C"/>
    <w:rsid w:val="006735DE"/>
    <w:rsid w:val="006802DF"/>
    <w:rsid w:val="00694B8C"/>
    <w:rsid w:val="006F2ACD"/>
    <w:rsid w:val="0070317F"/>
    <w:rsid w:val="00742D41"/>
    <w:rsid w:val="007754C7"/>
    <w:rsid w:val="007945EB"/>
    <w:rsid w:val="007A0967"/>
    <w:rsid w:val="007A2C65"/>
    <w:rsid w:val="007D5368"/>
    <w:rsid w:val="00801F48"/>
    <w:rsid w:val="00812DC0"/>
    <w:rsid w:val="00884EA0"/>
    <w:rsid w:val="00893BE1"/>
    <w:rsid w:val="008E47B9"/>
    <w:rsid w:val="0090117C"/>
    <w:rsid w:val="009324D4"/>
    <w:rsid w:val="00A30F7A"/>
    <w:rsid w:val="00A5451C"/>
    <w:rsid w:val="00A5604F"/>
    <w:rsid w:val="00AB2320"/>
    <w:rsid w:val="00AE4817"/>
    <w:rsid w:val="00B75BBF"/>
    <w:rsid w:val="00B823CB"/>
    <w:rsid w:val="00B8556A"/>
    <w:rsid w:val="00BA41A6"/>
    <w:rsid w:val="00C01885"/>
    <w:rsid w:val="00C51F14"/>
    <w:rsid w:val="00C71E90"/>
    <w:rsid w:val="00C83C5F"/>
    <w:rsid w:val="00C94997"/>
    <w:rsid w:val="00D51C55"/>
    <w:rsid w:val="00D9600E"/>
    <w:rsid w:val="00D968C7"/>
    <w:rsid w:val="00DB50F3"/>
    <w:rsid w:val="00E167CB"/>
    <w:rsid w:val="00E31266"/>
    <w:rsid w:val="00E64E6A"/>
    <w:rsid w:val="00EA5096"/>
    <w:rsid w:val="00EB00AC"/>
    <w:rsid w:val="00EB15AB"/>
    <w:rsid w:val="00F2582D"/>
    <w:rsid w:val="00F33F94"/>
    <w:rsid w:val="00F36316"/>
    <w:rsid w:val="00F572B6"/>
    <w:rsid w:val="00F7447F"/>
    <w:rsid w:val="00F76EB0"/>
    <w:rsid w:val="00F82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45C6C43-4295-45A9-8998-B8347394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42D4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A5604F"/>
    <w:pPr>
      <w:keepNext/>
      <w:spacing w:before="240" w:after="60" w:line="276" w:lineRule="auto"/>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2D41"/>
    <w:pPr>
      <w:tabs>
        <w:tab w:val="center" w:pos="4153"/>
        <w:tab w:val="right" w:pos="8306"/>
      </w:tabs>
    </w:pPr>
    <w:rPr>
      <w:rFonts w:ascii="Palatino" w:hAnsi="Palatino"/>
      <w:sz w:val="22"/>
      <w:szCs w:val="20"/>
    </w:rPr>
  </w:style>
  <w:style w:type="character" w:customStyle="1" w:styleId="HeaderChar">
    <w:name w:val="Header Char"/>
    <w:basedOn w:val="DefaultParagraphFont"/>
    <w:link w:val="Header"/>
    <w:uiPriority w:val="99"/>
    <w:rsid w:val="00742D41"/>
    <w:rPr>
      <w:rFonts w:ascii="Palatino" w:eastAsia="Times New Roman" w:hAnsi="Palatino" w:cs="Times New Roman"/>
      <w:szCs w:val="20"/>
    </w:rPr>
  </w:style>
  <w:style w:type="paragraph" w:styleId="Footer">
    <w:name w:val="footer"/>
    <w:basedOn w:val="Normal"/>
    <w:link w:val="FooterChar"/>
    <w:uiPriority w:val="99"/>
    <w:rsid w:val="00742D41"/>
    <w:pPr>
      <w:tabs>
        <w:tab w:val="center" w:pos="4153"/>
        <w:tab w:val="right" w:pos="8306"/>
      </w:tabs>
    </w:pPr>
  </w:style>
  <w:style w:type="character" w:customStyle="1" w:styleId="FooterChar">
    <w:name w:val="Footer Char"/>
    <w:basedOn w:val="DefaultParagraphFont"/>
    <w:link w:val="Footer"/>
    <w:uiPriority w:val="99"/>
    <w:rsid w:val="00742D4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2D41"/>
    <w:rPr>
      <w:color w:val="0000FF" w:themeColor="hyperlink"/>
      <w:u w:val="single"/>
    </w:rPr>
  </w:style>
  <w:style w:type="paragraph" w:styleId="ListParagraph">
    <w:name w:val="List Paragraph"/>
    <w:basedOn w:val="Normal"/>
    <w:uiPriority w:val="34"/>
    <w:qFormat/>
    <w:rsid w:val="00893BE1"/>
    <w:pPr>
      <w:ind w:left="720"/>
      <w:contextualSpacing/>
    </w:pPr>
  </w:style>
  <w:style w:type="character" w:customStyle="1" w:styleId="Heading2Char">
    <w:name w:val="Heading 2 Char"/>
    <w:basedOn w:val="DefaultParagraphFont"/>
    <w:link w:val="Heading2"/>
    <w:uiPriority w:val="9"/>
    <w:semiHidden/>
    <w:rsid w:val="00A5604F"/>
    <w:rPr>
      <w:rFonts w:ascii="Cambria" w:eastAsia="Times New Roman" w:hAnsi="Cambria" w:cs="Times New Roman"/>
      <w:b/>
      <w:bCs/>
      <w:i/>
      <w:iCs/>
      <w:sz w:val="28"/>
      <w:szCs w:val="28"/>
    </w:rPr>
  </w:style>
  <w:style w:type="table" w:styleId="TableGrid">
    <w:name w:val="Table Grid"/>
    <w:basedOn w:val="TableNormal"/>
    <w:uiPriority w:val="39"/>
    <w:rsid w:val="00A5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womensaidorkne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78825-8E0E-427D-AD20-2BDBDAE9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1893</Words>
  <Characters>10796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Paton</dc:creator>
  <cp:keywords/>
  <dc:description/>
  <cp:lastModifiedBy>Michelle Robertson</cp:lastModifiedBy>
  <cp:revision>2</cp:revision>
  <dcterms:created xsi:type="dcterms:W3CDTF">2016-05-05T12:35:00Z</dcterms:created>
  <dcterms:modified xsi:type="dcterms:W3CDTF">2016-05-05T12:35:00Z</dcterms:modified>
</cp:coreProperties>
</file>